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7C19E" w14:textId="77777777" w:rsidR="000E71BA" w:rsidRDefault="000E71BA">
      <w:pPr>
        <w:pStyle w:val="NormalWeb"/>
        <w:rPr>
          <w:rFonts w:ascii="Arial" w:hAnsi="Arial" w:cs="Arial"/>
        </w:rPr>
      </w:pPr>
    </w:p>
    <w:p w14:paraId="39BBA18A" w14:textId="77777777" w:rsidR="000E71BA" w:rsidRDefault="000E71BA">
      <w:pPr>
        <w:pStyle w:val="AltKonuBal"/>
      </w:pPr>
      <w:r>
        <w:rPr>
          <w:b/>
          <w:bCs/>
        </w:rPr>
        <w:t>TÜRKİYE ÇOCUK CERRAHİSİ</w:t>
      </w:r>
    </w:p>
    <w:p w14:paraId="6E310E7C" w14:textId="77777777" w:rsidR="000E71BA" w:rsidRDefault="000E71BA">
      <w:pPr>
        <w:pStyle w:val="AltKonuBal"/>
      </w:pPr>
      <w:r>
        <w:rPr>
          <w:b/>
          <w:bCs/>
        </w:rPr>
        <w:t xml:space="preserve">YETERLİK KURULU </w:t>
      </w:r>
    </w:p>
    <w:p w14:paraId="6B05A5B4" w14:textId="77777777" w:rsidR="000E71BA" w:rsidRDefault="000E71BA">
      <w:pPr>
        <w:pStyle w:val="AltKonuBal"/>
      </w:pPr>
      <w:r>
        <w:rPr>
          <w:b/>
          <w:bCs/>
        </w:rPr>
        <w:t>AKREDİTASYON KOMİSYONU</w:t>
      </w:r>
    </w:p>
    <w:p w14:paraId="52B2D191" w14:textId="77777777" w:rsidR="000E71BA" w:rsidRDefault="000E71BA">
      <w:pPr>
        <w:pStyle w:val="AltKonuBal"/>
      </w:pPr>
    </w:p>
    <w:p w14:paraId="311E8629" w14:textId="77777777" w:rsidR="000E71BA" w:rsidRDefault="000E71BA">
      <w:pPr>
        <w:pStyle w:val="AltKonuBal"/>
        <w:rPr>
          <w:b/>
          <w:bCs/>
        </w:rPr>
      </w:pPr>
      <w:r>
        <w:pict w14:anchorId="3AB0F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0pt;height:118.5pt" filled="t">
            <v:fill color2="black"/>
            <v:imagedata r:id="rId5" o:title="" croptop="-19f" cropbottom="-19f" cropleft="-19f" cropright="-19f"/>
          </v:shape>
        </w:pict>
      </w:r>
    </w:p>
    <w:p w14:paraId="7B0DAE9A" w14:textId="77777777" w:rsidR="000E71BA" w:rsidRDefault="000E71BA">
      <w:pPr>
        <w:pStyle w:val="AltKonuBal"/>
      </w:pPr>
      <w:r>
        <w:rPr>
          <w:b/>
          <w:bCs/>
        </w:rPr>
        <w:t>ÇOCUK CERRAHİSİ</w:t>
      </w:r>
    </w:p>
    <w:p w14:paraId="56F056BC" w14:textId="77777777" w:rsidR="000E71BA" w:rsidRDefault="000E71BA">
      <w:pPr>
        <w:pStyle w:val="AltKonuBal"/>
      </w:pPr>
      <w:r>
        <w:rPr>
          <w:b/>
          <w:bCs/>
        </w:rPr>
        <w:t>EĞİTİM PROGRAMLARININ EŞYETKİLENDİRİLMESİ İÇİN</w:t>
      </w:r>
    </w:p>
    <w:p w14:paraId="5D3C4FD3" w14:textId="77777777" w:rsidR="000E71BA" w:rsidRDefault="000E71BA">
      <w:pPr>
        <w:pStyle w:val="AltKonuBal"/>
      </w:pPr>
      <w:r>
        <w:rPr>
          <w:b/>
          <w:bCs/>
        </w:rPr>
        <w:t>KURUM BAŞVURU FORMU</w:t>
      </w:r>
    </w:p>
    <w:p w14:paraId="6DCF3036" w14:textId="77777777" w:rsidR="000E71BA" w:rsidRDefault="000E71BA">
      <w:pPr>
        <w:pStyle w:val="NormalWeb"/>
        <w:jc w:val="center"/>
        <w:rPr>
          <w:b/>
          <w:sz w:val="36"/>
        </w:rPr>
      </w:pPr>
    </w:p>
    <w:p w14:paraId="40796A4C" w14:textId="77777777" w:rsidR="000E71BA" w:rsidRDefault="000E71BA">
      <w:pPr>
        <w:pStyle w:val="GvdeMetni"/>
      </w:pPr>
      <w:r>
        <w:rPr>
          <w:b/>
          <w:bCs/>
        </w:rPr>
        <w:t>Başvuran Kurumun Adı: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4"/>
      </w:tblGrid>
      <w:tr w:rsidR="000E71BA" w14:paraId="65D821B4" w14:textId="77777777">
        <w:tc>
          <w:tcPr>
            <w:tcW w:w="9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EFC7FE" w14:textId="77777777" w:rsidR="000E71BA" w:rsidRDefault="000E71BA">
            <w:pPr>
              <w:pStyle w:val="TableContents"/>
              <w:snapToGrid w:val="0"/>
            </w:pPr>
          </w:p>
        </w:tc>
      </w:tr>
    </w:tbl>
    <w:p w14:paraId="2F91ECB4" w14:textId="77777777" w:rsidR="000E71BA" w:rsidRDefault="000E71BA">
      <w:pPr>
        <w:pStyle w:val="GvdeMetni"/>
        <w:rPr>
          <w:b/>
          <w:bCs/>
        </w:rPr>
      </w:pPr>
    </w:p>
    <w:p w14:paraId="0C3287F7" w14:textId="77777777" w:rsidR="000E71BA" w:rsidRDefault="000E71BA">
      <w:pPr>
        <w:pStyle w:val="GvdeMetni"/>
      </w:pPr>
      <w:r>
        <w:rPr>
          <w:b/>
          <w:bCs/>
        </w:rPr>
        <w:t xml:space="preserve">Eğitim Programında Yer Alan </w:t>
      </w:r>
      <w:proofErr w:type="gramStart"/>
      <w:r>
        <w:rPr>
          <w:b/>
          <w:bCs/>
        </w:rPr>
        <w:t>Hastane(</w:t>
      </w:r>
      <w:proofErr w:type="spellStart"/>
      <w:proofErr w:type="gramEnd"/>
      <w:r>
        <w:rPr>
          <w:b/>
          <w:bCs/>
        </w:rPr>
        <w:t>ler</w:t>
      </w:r>
      <w:proofErr w:type="spellEnd"/>
      <w:r>
        <w:rPr>
          <w:b/>
          <w:bCs/>
        </w:rPr>
        <w:t>)in İsim ve Adresi: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4"/>
      </w:tblGrid>
      <w:tr w:rsidR="000E71BA" w14:paraId="789C71CD" w14:textId="77777777">
        <w:tc>
          <w:tcPr>
            <w:tcW w:w="9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96C8A7" w14:textId="77777777" w:rsidR="000E71BA" w:rsidRDefault="000E71BA">
            <w:pPr>
              <w:pStyle w:val="TableContents"/>
              <w:snapToGrid w:val="0"/>
            </w:pPr>
          </w:p>
        </w:tc>
      </w:tr>
    </w:tbl>
    <w:p w14:paraId="24C6BC16" w14:textId="77777777" w:rsidR="000E71BA" w:rsidRDefault="000E71BA">
      <w:pPr>
        <w:pStyle w:val="GvdeMetni"/>
        <w:rPr>
          <w:b/>
          <w:bCs/>
        </w:rPr>
      </w:pPr>
    </w:p>
    <w:p w14:paraId="772A6025" w14:textId="77777777" w:rsidR="000E71BA" w:rsidRDefault="000E71BA">
      <w:pPr>
        <w:pStyle w:val="GvdeMetni"/>
      </w:pPr>
      <w:r>
        <w:rPr>
          <w:b/>
          <w:bCs/>
        </w:rPr>
        <w:t xml:space="preserve">Bağlı Bulunduğu Üniversite: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4"/>
      </w:tblGrid>
      <w:tr w:rsidR="000E71BA" w14:paraId="2A339011" w14:textId="77777777">
        <w:tc>
          <w:tcPr>
            <w:tcW w:w="9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B76893" w14:textId="77777777" w:rsidR="000E71BA" w:rsidRDefault="000E71BA">
            <w:pPr>
              <w:pStyle w:val="TableContents"/>
              <w:snapToGrid w:val="0"/>
            </w:pPr>
          </w:p>
        </w:tc>
      </w:tr>
    </w:tbl>
    <w:p w14:paraId="172AACA7" w14:textId="77777777" w:rsidR="000E71BA" w:rsidRDefault="000E71BA">
      <w:pPr>
        <w:pStyle w:val="GvdeMetni"/>
        <w:rPr>
          <w:b/>
          <w:bCs/>
        </w:rPr>
      </w:pPr>
    </w:p>
    <w:p w14:paraId="5B2E394A" w14:textId="77777777" w:rsidR="000E71BA" w:rsidRDefault="000E71BA">
      <w:pPr>
        <w:pStyle w:val="GvdeMetni"/>
      </w:pPr>
      <w:r>
        <w:rPr>
          <w:b/>
          <w:bCs/>
        </w:rPr>
        <w:t xml:space="preserve">Başvuruyu Yapan Sorumlunun İsmi ve </w:t>
      </w:r>
      <w:proofErr w:type="spellStart"/>
      <w:r>
        <w:rPr>
          <w:b/>
          <w:bCs/>
        </w:rPr>
        <w:t>Soyismi</w:t>
      </w:r>
      <w:proofErr w:type="spellEnd"/>
      <w:r>
        <w:rPr>
          <w:b/>
          <w:bCs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74"/>
      </w:tblGrid>
      <w:tr w:rsidR="000E71BA" w14:paraId="413EC055" w14:textId="77777777">
        <w:tc>
          <w:tcPr>
            <w:tcW w:w="9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58B5AF" w14:textId="77777777" w:rsidR="000E71BA" w:rsidRDefault="000E71BA">
            <w:pPr>
              <w:pStyle w:val="TableContents"/>
              <w:snapToGrid w:val="0"/>
            </w:pPr>
          </w:p>
        </w:tc>
      </w:tr>
    </w:tbl>
    <w:p w14:paraId="1F655AD7" w14:textId="77777777" w:rsidR="000E71BA" w:rsidRDefault="000E71BA">
      <w:pPr>
        <w:pStyle w:val="GvdeMetni"/>
        <w:rPr>
          <w:b/>
          <w:bCs/>
        </w:rPr>
      </w:pPr>
    </w:p>
    <w:p w14:paraId="0E5ABB68" w14:textId="77777777" w:rsidR="000E71BA" w:rsidRDefault="000E71BA">
      <w:pPr>
        <w:pStyle w:val="GvdeMetni"/>
        <w:rPr>
          <w:rFonts w:ascii="Comic Sans MS" w:hAnsi="Comic Sans MS" w:cs="Comic Sans MS"/>
          <w:b/>
          <w:bCs/>
          <w:sz w:val="28"/>
          <w:u w:val="single"/>
        </w:rPr>
      </w:pPr>
    </w:p>
    <w:p w14:paraId="49D43B54" w14:textId="77777777" w:rsidR="000E71BA" w:rsidRDefault="000E71BA">
      <w:pPr>
        <w:pStyle w:val="NormalWeb"/>
        <w:rPr>
          <w:rFonts w:ascii="Comic Sans MS" w:hAnsi="Comic Sans MS" w:cs="Comic Sans MS"/>
          <w:b/>
          <w:sz w:val="28"/>
          <w:u w:val="single"/>
        </w:rPr>
      </w:pPr>
    </w:p>
    <w:p w14:paraId="6DF4E858" w14:textId="77777777" w:rsidR="000E71BA" w:rsidRDefault="000E71BA">
      <w:pPr>
        <w:sectPr w:rsidR="000E71B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7826836" w14:textId="77777777" w:rsidR="000E71BA" w:rsidRDefault="000E71BA">
      <w:pPr>
        <w:pStyle w:val="NormalWeb"/>
        <w:spacing w:line="360" w:lineRule="auto"/>
      </w:pPr>
      <w:r>
        <w:rPr>
          <w:rFonts w:ascii="Comic Sans MS" w:hAnsi="Comic Sans MS" w:cs="Comic Sans MS"/>
          <w:b/>
          <w:sz w:val="28"/>
          <w:u w:val="single"/>
        </w:rPr>
        <w:lastRenderedPageBreak/>
        <w:t>1. EĞİTİCİLER İLE İLGİLİ BİLGİLER</w:t>
      </w:r>
    </w:p>
    <w:p w14:paraId="10E4BD5B" w14:textId="77777777" w:rsidR="000E71BA" w:rsidRDefault="000E71BA">
      <w:pPr>
        <w:pStyle w:val="DzMetin1"/>
        <w:spacing w:line="360" w:lineRule="auto"/>
      </w:pPr>
      <w:r>
        <w:rPr>
          <w:b/>
          <w:lang w:val="tr-TR"/>
        </w:rPr>
        <w:t>(a) Eğitim programından doğrudan sorumlu eğiticiler: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3413"/>
        <w:gridCol w:w="2484"/>
        <w:gridCol w:w="1083"/>
        <w:gridCol w:w="1417"/>
        <w:gridCol w:w="1416"/>
        <w:gridCol w:w="1017"/>
        <w:gridCol w:w="1300"/>
        <w:gridCol w:w="965"/>
      </w:tblGrid>
      <w:tr w:rsidR="000E71BA" w14:paraId="2D621867" w14:textId="77777777"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410874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 xml:space="preserve">Akademik </w:t>
            </w:r>
            <w:proofErr w:type="spellStart"/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Ünvan</w:t>
            </w:r>
            <w:proofErr w:type="spellEnd"/>
          </w:p>
          <w:p w14:paraId="03EE0D0E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(Prof, Doç. Dr. Öğretim Üyesi)</w:t>
            </w:r>
          </w:p>
        </w:tc>
        <w:tc>
          <w:tcPr>
            <w:tcW w:w="34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778D6D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24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798968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Uzmanlığını aldığı kurum</w:t>
            </w:r>
          </w:p>
        </w:tc>
        <w:tc>
          <w:tcPr>
            <w:tcW w:w="1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992974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Uzmanlık eğitimini tamamladığı yıl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D83CB4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proofErr w:type="spellStart"/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Eğtitici</w:t>
            </w:r>
            <w:proofErr w:type="spellEnd"/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 xml:space="preserve"> niteliği</w:t>
            </w:r>
          </w:p>
          <w:p w14:paraId="089D9F15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Öğr.Üyesi</w:t>
            </w:r>
            <w:proofErr w:type="spellEnd"/>
            <w:proofErr w:type="gramStart"/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,  Şef</w:t>
            </w:r>
            <w:proofErr w:type="gramEnd"/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, Şef Yardımcısı, Başasistan)</w:t>
            </w:r>
          </w:p>
        </w:tc>
        <w:tc>
          <w:tcPr>
            <w:tcW w:w="14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ECAC5E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İlgili merkezde çalışma statüsü (Tam zamanlı/Yarı zamanlı)</w:t>
            </w:r>
          </w:p>
        </w:tc>
        <w:tc>
          <w:tcPr>
            <w:tcW w:w="10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9D4D6C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Çocuk Ürolojisi Yan dal</w:t>
            </w:r>
          </w:p>
          <w:p w14:paraId="20AFCF59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(Var/Yok)</w:t>
            </w:r>
          </w:p>
        </w:tc>
        <w:tc>
          <w:tcPr>
            <w:tcW w:w="13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3B25C21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Özel ilgi alanları</w:t>
            </w:r>
          </w:p>
        </w:tc>
        <w:tc>
          <w:tcPr>
            <w:tcW w:w="9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C852CD0" w14:textId="77777777" w:rsidR="000E71BA" w:rsidRDefault="000E71BA">
            <w:pPr>
              <w:pStyle w:val="NormalWeb"/>
              <w:spacing w:line="360" w:lineRule="auto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Yeterlik Belgesi</w:t>
            </w:r>
          </w:p>
          <w:p w14:paraId="5C1504B2" w14:textId="77777777" w:rsidR="000E71BA" w:rsidRDefault="000E71BA">
            <w:pPr>
              <w:pStyle w:val="NormalWeb"/>
              <w:spacing w:line="360" w:lineRule="auto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(Yok/ Ulusal/Avrupa), Alındığı yıl</w:t>
            </w:r>
          </w:p>
        </w:tc>
      </w:tr>
      <w:tr w:rsidR="000E71BA" w14:paraId="7F10D918" w14:textId="77777777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4EE4F0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B18389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  <w:p w14:paraId="6D0FE905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6B653F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17E240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4F8C36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C2E117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1F15E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57DF6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4E25E8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14E9BE31" w14:textId="77777777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5672D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  <w:p w14:paraId="01341420" w14:textId="77777777" w:rsidR="000E71BA" w:rsidRDefault="000E71BA">
            <w:pPr>
              <w:pStyle w:val="DzMetin1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F4BCE2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FEF8DA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9DA4D4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C9267D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D68291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5BE9DE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27A06D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42209B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47581C64" w14:textId="77777777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322D26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  <w:p w14:paraId="2DFAF25B" w14:textId="77777777" w:rsidR="000E71BA" w:rsidRDefault="000E71BA">
            <w:pPr>
              <w:pStyle w:val="DzMetin1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067F3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10956A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40EFEE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150EF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CAA1A3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A7C8A0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C876DE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C850D32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23422FA2" w14:textId="77777777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461175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  <w:p w14:paraId="0D1862EA" w14:textId="77777777" w:rsidR="000E71BA" w:rsidRDefault="000E71BA">
            <w:pPr>
              <w:pStyle w:val="DzMetin1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76154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7DC7CD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70014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7ADBCE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4F2DD4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9DD623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2CD86D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77B406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707DC542" w14:textId="77777777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2A3198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  <w:p w14:paraId="16BD6299" w14:textId="77777777" w:rsidR="000E71BA" w:rsidRDefault="000E71BA">
            <w:pPr>
              <w:pStyle w:val="DzMetin1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7C3AE8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ECC062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D2ADF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827A7D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A1E034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232014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927C67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BB4CCB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5093007C" w14:textId="77777777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057A0D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  <w:p w14:paraId="01280EFB" w14:textId="77777777" w:rsidR="000E71BA" w:rsidRDefault="000E71BA">
            <w:pPr>
              <w:pStyle w:val="DzMetin1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D366E2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ED2AE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535D9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6FC176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5DC0FB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C1336E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DEB910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6E53D6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698CFEAA" w14:textId="77777777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867F09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  <w:p w14:paraId="6CC4404D" w14:textId="77777777" w:rsidR="000E71BA" w:rsidRDefault="000E71BA">
            <w:pPr>
              <w:pStyle w:val="DzMetin1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3C77A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6876C1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07F03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357912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727F5C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C9B66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3293FC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4152C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61B1C5BA" w14:textId="77777777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12BD1C" w14:textId="77777777" w:rsidR="000E71BA" w:rsidRDefault="000E71BA">
            <w:pPr>
              <w:pStyle w:val="NormalWeb"/>
              <w:snapToGrid w:val="0"/>
              <w:spacing w:line="360" w:lineRule="auto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3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DD6F5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D5C2B2E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F143B4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BF0882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6654E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592166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632B82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88F1D2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0B0EA7BC" w14:textId="77777777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FB5280" w14:textId="77777777" w:rsidR="000E71BA" w:rsidRDefault="000E71BA">
            <w:pPr>
              <w:pStyle w:val="DzMetin1"/>
              <w:snapToGrid w:val="0"/>
              <w:spacing w:line="360" w:lineRule="auto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  <w:p w14:paraId="7398E1D9" w14:textId="77777777" w:rsidR="000E71BA" w:rsidRDefault="000E71BA">
            <w:pPr>
              <w:pStyle w:val="DzMetin1"/>
              <w:spacing w:line="360" w:lineRule="auto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4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1D2AA8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4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FA4D5E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6DCEC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063867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4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AEAC32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0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10DFD7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682799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9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1C41962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</w:tbl>
    <w:p w14:paraId="4C4596C3" w14:textId="77777777" w:rsidR="000E71BA" w:rsidRDefault="000E71BA"/>
    <w:p w14:paraId="24B58AE9" w14:textId="77777777" w:rsidR="000E71BA" w:rsidRDefault="000E71BA"/>
    <w:p w14:paraId="639EDED7" w14:textId="77777777" w:rsidR="000E71BA" w:rsidRDefault="000E71BA">
      <w:pPr>
        <w:pStyle w:val="DzMetin1"/>
        <w:spacing w:line="360" w:lineRule="auto"/>
      </w:pPr>
    </w:p>
    <w:p w14:paraId="60D7C1E9" w14:textId="77777777" w:rsidR="000E71BA" w:rsidRDefault="000E71BA">
      <w:pPr>
        <w:pStyle w:val="DzMetin1"/>
        <w:spacing w:line="360" w:lineRule="auto"/>
      </w:pPr>
    </w:p>
    <w:p w14:paraId="5036DF63" w14:textId="77777777" w:rsidR="000E71BA" w:rsidRDefault="000E71BA">
      <w:pPr>
        <w:pStyle w:val="DzMetin1"/>
        <w:spacing w:line="360" w:lineRule="auto"/>
      </w:pPr>
    </w:p>
    <w:p w14:paraId="6424A757" w14:textId="77777777" w:rsidR="000E71BA" w:rsidRDefault="000E71BA">
      <w:pPr>
        <w:pStyle w:val="DzMetin1"/>
        <w:spacing w:line="360" w:lineRule="auto"/>
      </w:pPr>
      <w:r>
        <w:rPr>
          <w:b/>
          <w:lang w:val="tr-TR"/>
        </w:rPr>
        <w:t>(b) Merkezde çalışan çocuk cerrahisi uzmanlığını tamamlamış diğer hekimler:</w:t>
      </w:r>
    </w:p>
    <w:p w14:paraId="6D348E4B" w14:textId="77777777" w:rsidR="000E71BA" w:rsidRDefault="000E71BA">
      <w:pPr>
        <w:pStyle w:val="DzMetin1"/>
        <w:spacing w:line="360" w:lineRule="auto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0"/>
        <w:gridCol w:w="3350"/>
        <w:gridCol w:w="1517"/>
        <w:gridCol w:w="1341"/>
        <w:gridCol w:w="1392"/>
        <w:gridCol w:w="1750"/>
        <w:gridCol w:w="2272"/>
      </w:tblGrid>
      <w:tr w:rsidR="000E71BA" w14:paraId="2A40EF3C" w14:textId="77777777">
        <w:tc>
          <w:tcPr>
            <w:tcW w:w="29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443BD59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3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C3BA9B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Uzmanlığını aldığı kurum</w:t>
            </w:r>
          </w:p>
        </w:tc>
        <w:tc>
          <w:tcPr>
            <w:tcW w:w="15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0DA736C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Uzmanlık eğitimini tamamladığı yıl</w:t>
            </w:r>
          </w:p>
        </w:tc>
        <w:tc>
          <w:tcPr>
            <w:tcW w:w="13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8AC908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İlgili merkezde çalışma statüsü (Tam zamanlı/Yarı zamanlı)</w:t>
            </w:r>
          </w:p>
        </w:tc>
        <w:tc>
          <w:tcPr>
            <w:tcW w:w="13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4F06BB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Çocuk Ürolojisi Yan dal</w:t>
            </w:r>
          </w:p>
          <w:p w14:paraId="6CC21111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(Var/Yok)</w:t>
            </w:r>
          </w:p>
        </w:tc>
        <w:tc>
          <w:tcPr>
            <w:tcW w:w="17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15B0E9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Özel ilgi alanları</w:t>
            </w:r>
          </w:p>
        </w:tc>
        <w:tc>
          <w:tcPr>
            <w:tcW w:w="22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730BEAD" w14:textId="77777777" w:rsidR="000E71BA" w:rsidRDefault="000E71BA">
            <w:pPr>
              <w:pStyle w:val="NormalWeb"/>
              <w:spacing w:line="360" w:lineRule="auto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Yeterlik Belgesi</w:t>
            </w:r>
          </w:p>
          <w:p w14:paraId="440FB935" w14:textId="77777777" w:rsidR="000E71BA" w:rsidRDefault="000E71BA">
            <w:pPr>
              <w:pStyle w:val="NormalWeb"/>
              <w:spacing w:line="360" w:lineRule="auto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(Yok/ Ulusal/Avrupa), Alındığı Yıl</w:t>
            </w:r>
          </w:p>
        </w:tc>
      </w:tr>
      <w:tr w:rsidR="000E71BA" w14:paraId="4EC2E96D" w14:textId="77777777">
        <w:tc>
          <w:tcPr>
            <w:tcW w:w="2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26A77E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  <w:p w14:paraId="1DF44652" w14:textId="77777777" w:rsidR="000E71BA" w:rsidRDefault="000E71BA">
            <w:pPr>
              <w:pStyle w:val="DzMetin1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3A7E72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11C045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09DD46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7AA7D7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59BAD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B21B01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3701FB13" w14:textId="77777777">
        <w:tc>
          <w:tcPr>
            <w:tcW w:w="2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81E24D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  <w:p w14:paraId="5FD3666F" w14:textId="77777777" w:rsidR="000E71BA" w:rsidRDefault="000E71BA">
            <w:pPr>
              <w:pStyle w:val="DzMetin1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0D8E95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23D74D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77166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963A63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4AA3C1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79215E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5E2B6A63" w14:textId="77777777">
        <w:tc>
          <w:tcPr>
            <w:tcW w:w="2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09DF58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  <w:p w14:paraId="2FCA0BD6" w14:textId="77777777" w:rsidR="000E71BA" w:rsidRDefault="000E71BA">
            <w:pPr>
              <w:pStyle w:val="DzMetin1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34D48D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CB0DD4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DE2102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A51CE7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526EDC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73B674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50C73859" w14:textId="77777777">
        <w:tc>
          <w:tcPr>
            <w:tcW w:w="2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9D4789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  <w:p w14:paraId="26CE1801" w14:textId="77777777" w:rsidR="000E71BA" w:rsidRDefault="000E71BA">
            <w:pPr>
              <w:pStyle w:val="DzMetin1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7BB1E8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4FF6D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A7D2E3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22396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2BF227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F5B901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0D45BB09" w14:textId="77777777">
        <w:tc>
          <w:tcPr>
            <w:tcW w:w="2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C99822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  <w:p w14:paraId="21DE161D" w14:textId="77777777" w:rsidR="000E71BA" w:rsidRDefault="000E71BA">
            <w:pPr>
              <w:pStyle w:val="DzMetin1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030E21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41FFA5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F96038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ED00D0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44F571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8CDA4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622F2A90" w14:textId="77777777">
        <w:tc>
          <w:tcPr>
            <w:tcW w:w="2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25136C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  <w:p w14:paraId="7466F730" w14:textId="77777777" w:rsidR="000E71BA" w:rsidRDefault="000E71BA">
            <w:pPr>
              <w:pStyle w:val="DzMetin1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25EE4A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35E7B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BC671C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CC4928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F4EE9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231025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43AE9480" w14:textId="77777777">
        <w:tc>
          <w:tcPr>
            <w:tcW w:w="2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80CF52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  <w:p w14:paraId="569E640A" w14:textId="77777777" w:rsidR="000E71BA" w:rsidRDefault="000E71BA">
            <w:pPr>
              <w:pStyle w:val="DzMetin1"/>
              <w:spacing w:line="360" w:lineRule="auto"/>
              <w:ind w:firstLine="0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70B904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7678B7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01C909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A6630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7F2C76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D9696F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4D6645E5" w14:textId="77777777">
        <w:tc>
          <w:tcPr>
            <w:tcW w:w="2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83CFCA" w14:textId="77777777" w:rsidR="000E71BA" w:rsidRDefault="000E71BA">
            <w:pPr>
              <w:pStyle w:val="NormalWeb"/>
              <w:snapToGrid w:val="0"/>
              <w:spacing w:line="360" w:lineRule="auto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3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C73154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C3F27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CF9AA0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6BD5B3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F20B52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A913B9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  <w:tr w:rsidR="000E71BA" w14:paraId="3C6E2BF2" w14:textId="77777777">
        <w:tc>
          <w:tcPr>
            <w:tcW w:w="29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944A0A" w14:textId="77777777" w:rsidR="000E71BA" w:rsidRDefault="000E71BA">
            <w:pPr>
              <w:pStyle w:val="DzMetin1"/>
              <w:snapToGrid w:val="0"/>
              <w:spacing w:line="360" w:lineRule="auto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  <w:p w14:paraId="3EE95865" w14:textId="77777777" w:rsidR="000E71BA" w:rsidRDefault="000E71BA">
            <w:pPr>
              <w:pStyle w:val="DzMetin1"/>
              <w:spacing w:line="360" w:lineRule="auto"/>
              <w:rPr>
                <w:rFonts w:ascii="Liberation Sans" w:hAnsi="Liberation Sans" w:cs="Liberation Sans"/>
                <w:sz w:val="18"/>
                <w:szCs w:val="18"/>
                <w:lang w:val="tr-TR"/>
              </w:rPr>
            </w:pPr>
          </w:p>
        </w:tc>
        <w:tc>
          <w:tcPr>
            <w:tcW w:w="3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8F0F0B6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5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4F3DAC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FDDB3B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3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D04810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17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6981BA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  <w:tc>
          <w:tcPr>
            <w:tcW w:w="2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4A29656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sz w:val="18"/>
                <w:szCs w:val="18"/>
              </w:rPr>
            </w:pPr>
          </w:p>
        </w:tc>
      </w:tr>
    </w:tbl>
    <w:p w14:paraId="6998C06C" w14:textId="77777777" w:rsidR="000E71BA" w:rsidRDefault="000E71BA">
      <w:pPr>
        <w:rPr>
          <w:rFonts w:ascii="Comic Sans MS" w:hAnsi="Comic Sans MS" w:cs="Comic Sans MS"/>
          <w:b/>
          <w:sz w:val="28"/>
          <w:u w:val="single"/>
        </w:rPr>
      </w:pPr>
    </w:p>
    <w:p w14:paraId="241AE373" w14:textId="77777777" w:rsidR="000E71BA" w:rsidRDefault="000E71BA">
      <w:pPr>
        <w:pStyle w:val="DzMetin1"/>
        <w:spacing w:line="360" w:lineRule="auto"/>
        <w:ind w:firstLine="0"/>
      </w:pPr>
      <w:r>
        <w:rPr>
          <w:rFonts w:ascii="Comic Sans MS" w:hAnsi="Comic Sans MS" w:cs="Comic Sans MS"/>
          <w:b/>
          <w:sz w:val="28"/>
          <w:lang w:val="tr-TR"/>
        </w:rPr>
        <w:t>(c) Eğitim programına katkıda bulunan diğer anabilim/bilim dalı eğiticileri: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5"/>
        <w:gridCol w:w="2607"/>
        <w:gridCol w:w="2082"/>
        <w:gridCol w:w="2081"/>
        <w:gridCol w:w="2081"/>
        <w:gridCol w:w="2083"/>
        <w:gridCol w:w="2083"/>
      </w:tblGrid>
      <w:tr w:rsidR="000E71BA" w14:paraId="239B9885" w14:textId="77777777">
        <w:tc>
          <w:tcPr>
            <w:tcW w:w="15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94820D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</w:pPr>
          </w:p>
        </w:tc>
        <w:tc>
          <w:tcPr>
            <w:tcW w:w="2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E0D4D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 xml:space="preserve">Akademik </w:t>
            </w:r>
            <w:proofErr w:type="spellStart"/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Ünvan</w:t>
            </w:r>
            <w:proofErr w:type="spellEnd"/>
          </w:p>
          <w:p w14:paraId="1F614859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(Prof, Doç. Dr. Öğretim Üyesi)</w:t>
            </w:r>
          </w:p>
        </w:tc>
        <w:tc>
          <w:tcPr>
            <w:tcW w:w="208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213E18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Adı Soyadı</w:t>
            </w:r>
          </w:p>
        </w:tc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580EAA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Uzmanlık eğitimini tamamladığı yıl</w:t>
            </w:r>
          </w:p>
        </w:tc>
        <w:tc>
          <w:tcPr>
            <w:tcW w:w="20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37519F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proofErr w:type="spellStart"/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Eğtitici</w:t>
            </w:r>
            <w:proofErr w:type="spellEnd"/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 xml:space="preserve"> niteliği</w:t>
            </w:r>
          </w:p>
          <w:p w14:paraId="5E430DA3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(</w:t>
            </w:r>
            <w:proofErr w:type="spellStart"/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Öğr.Üyesi</w:t>
            </w:r>
            <w:proofErr w:type="spellEnd"/>
            <w:proofErr w:type="gramStart"/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,  Şef</w:t>
            </w:r>
            <w:proofErr w:type="gramEnd"/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, Şef Yardımcısı, Başasistan)</w:t>
            </w:r>
          </w:p>
        </w:tc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F1C60" w14:textId="77777777" w:rsidR="000E71BA" w:rsidRDefault="000E71BA">
            <w:pPr>
              <w:pStyle w:val="DzMetin1"/>
              <w:spacing w:line="360" w:lineRule="auto"/>
              <w:ind w:firstLine="0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  <w:t>İlgili merkezde çalışma statüsü (Tam zamanlı/Yarı zamanlı)</w:t>
            </w:r>
          </w:p>
        </w:tc>
        <w:tc>
          <w:tcPr>
            <w:tcW w:w="20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AA079E0" w14:textId="77777777" w:rsidR="000E71BA" w:rsidRDefault="000E71BA">
            <w:pPr>
              <w:pStyle w:val="NormalWeb"/>
              <w:spacing w:line="360" w:lineRule="auto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Yeterlik Belgesi</w:t>
            </w:r>
          </w:p>
          <w:p w14:paraId="3970488A" w14:textId="77777777" w:rsidR="000E71BA" w:rsidRDefault="000E71BA">
            <w:pPr>
              <w:pStyle w:val="NormalWeb"/>
              <w:spacing w:line="360" w:lineRule="auto"/>
              <w:jc w:val="center"/>
            </w:pPr>
            <w:r>
              <w:rPr>
                <w:rFonts w:ascii="Liberation Sans" w:hAnsi="Liberation Sans" w:cs="Liberation Sans"/>
                <w:b/>
                <w:sz w:val="18"/>
                <w:szCs w:val="18"/>
              </w:rPr>
              <w:t>(Yok/ Ulusal/Avrupa), Alındığı Yıl</w:t>
            </w:r>
          </w:p>
        </w:tc>
      </w:tr>
      <w:tr w:rsidR="000E71BA" w14:paraId="3A6A914E" w14:textId="77777777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36FD9C" w14:textId="77777777" w:rsidR="000E71BA" w:rsidRDefault="000E71BA">
            <w:pPr>
              <w:pStyle w:val="NormalWeb"/>
            </w:pPr>
            <w:r>
              <w:rPr>
                <w:rFonts w:ascii="Arial" w:hAnsi="Arial" w:cs="Arial"/>
                <w:b/>
              </w:rPr>
              <w:t>Yenidoğan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AC149A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9F23FF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4D57E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EEECCE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0FF9739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85906E6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26BADDBB" w14:textId="77777777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5523EC" w14:textId="77777777" w:rsidR="000E71BA" w:rsidRDefault="000E71BA">
            <w:pPr>
              <w:pStyle w:val="NormalWeb"/>
            </w:pPr>
            <w:r>
              <w:rPr>
                <w:rFonts w:ascii="Arial" w:hAnsi="Arial" w:cs="Arial"/>
                <w:b/>
              </w:rPr>
              <w:t>Çocuk Gastroenterolojisi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FCC41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5BCA4E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CF35E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0C13F9A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B1EAB6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861406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745AD0E0" w14:textId="77777777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D92792" w14:textId="77777777" w:rsidR="000E71BA" w:rsidRDefault="000E71BA">
            <w:pPr>
              <w:pStyle w:val="NormalWeb"/>
            </w:pPr>
            <w:r>
              <w:rPr>
                <w:rFonts w:ascii="Arial" w:hAnsi="Arial" w:cs="Arial"/>
                <w:b/>
              </w:rPr>
              <w:t>Çocuk Onkolojisi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D007AC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C32016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B2B439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B8CC72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B87EDCE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8BAE11C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7A3966F9" w14:textId="77777777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0C1C2E" w14:textId="77777777" w:rsidR="000E71BA" w:rsidRDefault="000E71BA">
            <w:pPr>
              <w:pStyle w:val="NormalWeb"/>
            </w:pPr>
            <w:r>
              <w:rPr>
                <w:rFonts w:ascii="Arial" w:hAnsi="Arial" w:cs="Arial"/>
                <w:b/>
              </w:rPr>
              <w:t>Çocuk Hematolojisi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205D2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C645D2" w14:textId="77777777" w:rsidR="000E71BA" w:rsidRDefault="000E71BA">
            <w:pPr>
              <w:pStyle w:val="DzMetin1"/>
              <w:snapToGrid w:val="0"/>
              <w:spacing w:line="360" w:lineRule="auto"/>
              <w:ind w:firstLine="0"/>
              <w:jc w:val="center"/>
              <w:rPr>
                <w:rFonts w:ascii="Liberation Sans" w:hAnsi="Liberation Sans" w:cs="Liberation Sans"/>
                <w:b/>
                <w:sz w:val="18"/>
                <w:szCs w:val="18"/>
                <w:lang w:val="tr-TR"/>
              </w:rPr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715EEF" w14:textId="77777777" w:rsidR="000E71BA" w:rsidRDefault="000E71BA">
            <w:pPr>
              <w:pStyle w:val="TableContents"/>
              <w:snapToGrid w:val="0"/>
              <w:rPr>
                <w:rFonts w:ascii="Liberation Sans" w:hAnsi="Liberation Sans" w:cs="Liberation Sans"/>
                <w:b/>
                <w:sz w:val="18"/>
                <w:szCs w:val="18"/>
              </w:rPr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53C1E7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D4294E7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E5767E3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05E19380" w14:textId="77777777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3053E0" w14:textId="77777777" w:rsidR="000E71BA" w:rsidRDefault="000E71BA">
            <w:pPr>
              <w:pStyle w:val="NormalWeb"/>
            </w:pPr>
            <w:r>
              <w:rPr>
                <w:rFonts w:ascii="Arial" w:hAnsi="Arial" w:cs="Arial"/>
                <w:b/>
              </w:rPr>
              <w:t xml:space="preserve">Çocuk </w:t>
            </w:r>
            <w:proofErr w:type="spellStart"/>
            <w:r>
              <w:rPr>
                <w:rFonts w:ascii="Arial" w:hAnsi="Arial" w:cs="Arial"/>
                <w:b/>
              </w:rPr>
              <w:t>Nefrolojisi</w:t>
            </w:r>
            <w:proofErr w:type="spellEnd"/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0E5DC3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FF42F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B76998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AC0BD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A0E84E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2FCC36B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26E65325" w14:textId="77777777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E44EBF" w14:textId="77777777" w:rsidR="000E71BA" w:rsidRDefault="000E71BA">
            <w:pPr>
              <w:pStyle w:val="NormalWeb"/>
            </w:pPr>
            <w:r>
              <w:rPr>
                <w:rFonts w:ascii="Arial" w:hAnsi="Arial" w:cs="Arial"/>
                <w:b/>
              </w:rPr>
              <w:t>Perinatoloji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ADC68A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A644BE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A81819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B14036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F93C3E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89148D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63BAB20A" w14:textId="77777777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D1077E6" w14:textId="77777777" w:rsidR="000E71BA" w:rsidRDefault="000E71BA">
            <w:pPr>
              <w:pStyle w:val="NormalWeb"/>
            </w:pPr>
            <w:r>
              <w:rPr>
                <w:rFonts w:ascii="Arial" w:hAnsi="Arial" w:cs="Arial"/>
                <w:b/>
              </w:rPr>
              <w:lastRenderedPageBreak/>
              <w:t>Klinik Genetik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D49B02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B574C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60C198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FCCE6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943D84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08C001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5A27DD56" w14:textId="77777777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4D1502" w14:textId="77777777" w:rsidR="000E71BA" w:rsidRDefault="000E71BA">
            <w:pPr>
              <w:pStyle w:val="NormalWeb"/>
            </w:pPr>
            <w:r>
              <w:rPr>
                <w:rFonts w:ascii="Arial" w:hAnsi="Arial" w:cs="Arial"/>
                <w:b/>
              </w:rPr>
              <w:t>Çocuk Anestezisi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2BAC5F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80664C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12469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EAFD4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EC3022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FF5335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0B419F86" w14:textId="77777777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6631837" w14:textId="77777777" w:rsidR="000E71BA" w:rsidRDefault="000E71BA">
            <w:pPr>
              <w:pStyle w:val="NormalWeb"/>
            </w:pPr>
            <w:r>
              <w:rPr>
                <w:rFonts w:ascii="Arial" w:hAnsi="Arial" w:cs="Arial"/>
                <w:b/>
              </w:rPr>
              <w:t>Çocuk Radyolojisi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A4C601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4CEDE7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4F9315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CA5023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7141CE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F655AD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2473E227" w14:textId="77777777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F918AB4" w14:textId="77777777" w:rsidR="000E71BA" w:rsidRDefault="000E71BA">
            <w:pPr>
              <w:pStyle w:val="NormalWeb"/>
            </w:pPr>
            <w:r>
              <w:rPr>
                <w:rFonts w:ascii="Arial" w:hAnsi="Arial" w:cs="Arial"/>
                <w:b/>
              </w:rPr>
              <w:t>Çocuk Patolojisi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830FFB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08DBEF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EA522A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EF624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15979A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659E3A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6D61C019" w14:textId="77777777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B7A5CC" w14:textId="77777777" w:rsidR="000E71BA" w:rsidRDefault="000E71BA">
            <w:pPr>
              <w:pStyle w:val="NormalWeb"/>
            </w:pPr>
            <w:r>
              <w:rPr>
                <w:rFonts w:ascii="Arial" w:hAnsi="Arial" w:cs="Arial"/>
                <w:b/>
              </w:rPr>
              <w:t>Çocuk Ortopedisi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603C5A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2F84036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C4004D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4C7C03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3E6A75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8715F3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1817BC2B" w14:textId="77777777">
        <w:tc>
          <w:tcPr>
            <w:tcW w:w="15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138175" w14:textId="77777777" w:rsidR="000E71BA" w:rsidRDefault="000E71BA">
            <w:pPr>
              <w:pStyle w:val="NormalWeb"/>
            </w:pPr>
            <w:r>
              <w:rPr>
                <w:rFonts w:ascii="Arial" w:hAnsi="Arial" w:cs="Arial"/>
                <w:b/>
              </w:rPr>
              <w:t>Çocuk Ürolojisi</w:t>
            </w:r>
          </w:p>
        </w:tc>
        <w:tc>
          <w:tcPr>
            <w:tcW w:w="260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95A4171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8D6105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CFD5E9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84DFE00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15FBDF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0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6C8ADB" w14:textId="77777777" w:rsidR="000E71BA" w:rsidRDefault="000E71BA">
            <w:pPr>
              <w:pStyle w:val="TableContents"/>
              <w:snapToGrid w:val="0"/>
            </w:pPr>
          </w:p>
        </w:tc>
      </w:tr>
    </w:tbl>
    <w:p w14:paraId="619A7178" w14:textId="77777777" w:rsidR="000E71BA" w:rsidRDefault="000E71BA">
      <w:pPr>
        <w:pStyle w:val="DzMetin1"/>
        <w:spacing w:line="360" w:lineRule="auto"/>
        <w:ind w:firstLine="0"/>
        <w:rPr>
          <w:rFonts w:ascii="Comic Sans MS" w:hAnsi="Comic Sans MS" w:cs="Comic Sans MS"/>
          <w:sz w:val="28"/>
        </w:rPr>
      </w:pPr>
    </w:p>
    <w:p w14:paraId="7CFFFD1B" w14:textId="77777777" w:rsidR="002944E0" w:rsidRDefault="002944E0">
      <w:pPr>
        <w:pStyle w:val="DzMetin1"/>
        <w:spacing w:line="360" w:lineRule="auto"/>
        <w:ind w:firstLine="0"/>
        <w:rPr>
          <w:rFonts w:ascii="Comic Sans MS" w:hAnsi="Comic Sans MS" w:cs="Comic Sans MS"/>
          <w:sz w:val="28"/>
        </w:rPr>
      </w:pPr>
    </w:p>
    <w:p w14:paraId="039DDFF6" w14:textId="77777777" w:rsidR="000E71BA" w:rsidRDefault="000E71BA">
      <w:pPr>
        <w:pStyle w:val="NormalWeb"/>
        <w:spacing w:line="360" w:lineRule="auto"/>
      </w:pPr>
      <w:r>
        <w:rPr>
          <w:rFonts w:ascii="Comic Sans MS" w:hAnsi="Comic Sans MS" w:cs="Comic Sans MS"/>
          <w:b/>
          <w:sz w:val="28"/>
          <w:u w:val="single"/>
        </w:rPr>
        <w:t>2. HALEN EĞİTİM ALAN UZMANLIK ÖĞRENCİLERİ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80"/>
        <w:gridCol w:w="405"/>
        <w:gridCol w:w="4980"/>
      </w:tblGrid>
      <w:tr w:rsidR="000E71BA" w14:paraId="4BC9C4DD" w14:textId="77777777">
        <w:tc>
          <w:tcPr>
            <w:tcW w:w="91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A58A40" w14:textId="77777777" w:rsidR="000E71BA" w:rsidRDefault="000E71BA">
            <w:pPr>
              <w:pStyle w:val="DzMetin1"/>
              <w:spacing w:line="360" w:lineRule="auto"/>
              <w:ind w:firstLine="0"/>
            </w:pPr>
            <w:r>
              <w:rPr>
                <w:b/>
                <w:bCs/>
                <w:lang w:val="tr-TR"/>
              </w:rPr>
              <w:t xml:space="preserve">2.1. Merkezde </w:t>
            </w:r>
            <w:r>
              <w:rPr>
                <w:b/>
                <w:bCs/>
                <w:u w:val="single"/>
                <w:lang w:val="tr-TR"/>
              </w:rPr>
              <w:t>halen</w:t>
            </w:r>
            <w:r>
              <w:rPr>
                <w:b/>
                <w:bCs/>
                <w:lang w:val="tr-TR"/>
              </w:rPr>
              <w:t xml:space="preserve"> eğitim alan toplam tıpta uzmanlık öğrencilerinin sayısı</w:t>
            </w:r>
          </w:p>
        </w:tc>
        <w:tc>
          <w:tcPr>
            <w:tcW w:w="4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B5A7B2" w14:textId="77777777" w:rsidR="000E71BA" w:rsidRDefault="000E71BA">
            <w:pPr>
              <w:pStyle w:val="TableContents"/>
              <w:jc w:val="center"/>
            </w:pP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2EF2777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5E4E7FF8" w14:textId="77777777">
        <w:tc>
          <w:tcPr>
            <w:tcW w:w="9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923AD0" w14:textId="77777777" w:rsidR="000E71BA" w:rsidRDefault="000E71BA">
            <w:pPr>
              <w:pStyle w:val="DzMetin1"/>
              <w:spacing w:line="360" w:lineRule="auto"/>
              <w:ind w:firstLine="0"/>
            </w:pPr>
            <w:r>
              <w:rPr>
                <w:lang w:val="tr-TR"/>
              </w:rPr>
              <w:t>a) Temel Tıp Bilimleri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2E6FFF4" w14:textId="77777777" w:rsidR="000E71BA" w:rsidRDefault="000E71BA">
            <w:pPr>
              <w:pStyle w:val="TableContents"/>
              <w:jc w:val="center"/>
            </w:pP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F5E491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6F5C8F69" w14:textId="77777777">
        <w:tc>
          <w:tcPr>
            <w:tcW w:w="9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90303A" w14:textId="77777777" w:rsidR="000E71BA" w:rsidRDefault="000E71BA">
            <w:pPr>
              <w:pStyle w:val="DzMetin1"/>
              <w:spacing w:line="360" w:lineRule="auto"/>
              <w:ind w:firstLine="0"/>
            </w:pPr>
            <w:r>
              <w:rPr>
                <w:lang w:val="tr-TR"/>
              </w:rPr>
              <w:t>b) Dahili Tıp Bilimleri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96E076" w14:textId="77777777" w:rsidR="000E71BA" w:rsidRDefault="000E71BA">
            <w:pPr>
              <w:pStyle w:val="TableContents"/>
              <w:jc w:val="center"/>
            </w:pP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92DDBF7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3E254C5E" w14:textId="77777777">
        <w:tc>
          <w:tcPr>
            <w:tcW w:w="9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F69293" w14:textId="77777777" w:rsidR="000E71BA" w:rsidRDefault="000E71BA">
            <w:pPr>
              <w:pStyle w:val="DzMetin1"/>
              <w:spacing w:line="360" w:lineRule="auto"/>
              <w:ind w:firstLine="0"/>
            </w:pPr>
            <w:r>
              <w:rPr>
                <w:lang w:val="tr-TR"/>
              </w:rPr>
              <w:t>c) Cerrahi Tıp Bilimleri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A61ECBE" w14:textId="77777777" w:rsidR="000E71BA" w:rsidRDefault="000E71BA">
            <w:pPr>
              <w:pStyle w:val="TableContents"/>
              <w:jc w:val="center"/>
            </w:pP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C3F89D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1B5A648B" w14:textId="77777777">
        <w:tc>
          <w:tcPr>
            <w:tcW w:w="9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EF87DE" w14:textId="77777777" w:rsidR="000E71BA" w:rsidRDefault="000E71BA">
            <w:pPr>
              <w:pStyle w:val="DzMetin1"/>
              <w:spacing w:line="360" w:lineRule="auto"/>
              <w:ind w:firstLine="0"/>
            </w:pPr>
            <w:r>
              <w:rPr>
                <w:b/>
                <w:bCs/>
                <w:lang w:val="tr-TR"/>
              </w:rPr>
              <w:lastRenderedPageBreak/>
              <w:t>2.2. Çocuk cerrahisi uzmanlık öğrenci sayısı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3C21B1" w14:textId="77777777" w:rsidR="000E71BA" w:rsidRDefault="000E71BA">
            <w:pPr>
              <w:pStyle w:val="TableContents"/>
              <w:jc w:val="center"/>
            </w:pP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E57F88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4D3023FF" w14:textId="77777777">
        <w:tc>
          <w:tcPr>
            <w:tcW w:w="91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CFDDB1" w14:textId="77777777" w:rsidR="000E71BA" w:rsidRDefault="000E71BA">
            <w:pPr>
              <w:pStyle w:val="DzMetin1"/>
              <w:spacing w:line="360" w:lineRule="auto"/>
              <w:ind w:firstLine="0"/>
            </w:pPr>
            <w:r>
              <w:rPr>
                <w:b/>
                <w:bCs/>
                <w:lang w:val="tr-TR"/>
              </w:rPr>
              <w:t xml:space="preserve">2.3. Çocuk ürolojisi </w:t>
            </w:r>
            <w:proofErr w:type="spellStart"/>
            <w:r>
              <w:rPr>
                <w:b/>
                <w:bCs/>
                <w:lang w:val="tr-TR"/>
              </w:rPr>
              <w:t>yandal</w:t>
            </w:r>
            <w:proofErr w:type="spellEnd"/>
            <w:r>
              <w:rPr>
                <w:b/>
                <w:bCs/>
                <w:lang w:val="tr-TR"/>
              </w:rPr>
              <w:t xml:space="preserve"> uzmanlık öğrenci sayısı</w:t>
            </w:r>
          </w:p>
        </w:tc>
        <w:tc>
          <w:tcPr>
            <w:tcW w:w="4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78CE28" w14:textId="77777777" w:rsidR="000E71BA" w:rsidRDefault="000E71BA">
            <w:pPr>
              <w:pStyle w:val="TableContents"/>
              <w:jc w:val="center"/>
            </w:pPr>
            <w:r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9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899BF0" w14:textId="77777777" w:rsidR="000E71BA" w:rsidRDefault="000E71BA">
            <w:pPr>
              <w:pStyle w:val="TableContents"/>
              <w:snapToGrid w:val="0"/>
            </w:pPr>
          </w:p>
        </w:tc>
      </w:tr>
    </w:tbl>
    <w:p w14:paraId="4AE1D75C" w14:textId="77777777" w:rsidR="000E71BA" w:rsidRDefault="000E71BA">
      <w:pPr>
        <w:pStyle w:val="DzMetin1"/>
        <w:spacing w:line="360" w:lineRule="auto"/>
        <w:ind w:firstLine="0"/>
      </w:pPr>
    </w:p>
    <w:p w14:paraId="550FC993" w14:textId="77777777" w:rsidR="000E71BA" w:rsidRDefault="000E71BA">
      <w:pPr>
        <w:pStyle w:val="DzMetin1"/>
        <w:spacing w:line="360" w:lineRule="auto"/>
        <w:ind w:firstLine="0"/>
      </w:pPr>
    </w:p>
    <w:p w14:paraId="59B4EE7B" w14:textId="77777777" w:rsidR="000E71BA" w:rsidRDefault="000E71BA">
      <w:pPr>
        <w:pStyle w:val="DzMetin1"/>
        <w:spacing w:line="360" w:lineRule="auto"/>
        <w:ind w:firstLine="0"/>
      </w:pPr>
      <w:r>
        <w:rPr>
          <w:rFonts w:eastAsia="Arial"/>
          <w:lang w:val="tr-TR"/>
        </w:rPr>
        <w:t xml:space="preserve">    </w:t>
      </w:r>
    </w:p>
    <w:p w14:paraId="0D2DDBF9" w14:textId="77777777" w:rsidR="000E71BA" w:rsidRDefault="000E71BA">
      <w:pPr>
        <w:pStyle w:val="DzMetin1"/>
        <w:spacing w:line="360" w:lineRule="auto"/>
        <w:ind w:firstLine="0"/>
        <w:rPr>
          <w:lang w:val="tr-TR"/>
        </w:rPr>
      </w:pPr>
    </w:p>
    <w:p w14:paraId="335C9987" w14:textId="77777777" w:rsidR="000E71BA" w:rsidRDefault="000E71BA">
      <w:pPr>
        <w:pStyle w:val="DzMetin1"/>
        <w:spacing w:line="360" w:lineRule="auto"/>
        <w:ind w:firstLine="0"/>
        <w:rPr>
          <w:lang w:val="tr-TR"/>
        </w:rPr>
      </w:pPr>
    </w:p>
    <w:p w14:paraId="027AA11F" w14:textId="77777777" w:rsidR="000E71BA" w:rsidRDefault="000E71BA">
      <w:pPr>
        <w:pStyle w:val="DzMetin1"/>
        <w:spacing w:line="360" w:lineRule="auto"/>
        <w:ind w:firstLine="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14"/>
        <w:gridCol w:w="2914"/>
        <w:gridCol w:w="2914"/>
        <w:gridCol w:w="2914"/>
        <w:gridCol w:w="2916"/>
      </w:tblGrid>
      <w:tr w:rsidR="000E71BA" w14:paraId="1AFF641E" w14:textId="77777777">
        <w:tc>
          <w:tcPr>
            <w:tcW w:w="14572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583C3E8" w14:textId="77777777" w:rsidR="000E71BA" w:rsidRDefault="000E71BA">
            <w:pPr>
              <w:pStyle w:val="TableContents"/>
            </w:pPr>
            <w:r>
              <w:rPr>
                <w:b/>
                <w:bCs/>
                <w:sz w:val="24"/>
                <w:szCs w:val="24"/>
              </w:rPr>
              <w:t xml:space="preserve">2.4. Merkezde </w:t>
            </w:r>
            <w:r>
              <w:rPr>
                <w:b/>
                <w:bCs/>
                <w:sz w:val="24"/>
                <w:szCs w:val="24"/>
                <w:u w:val="single"/>
              </w:rPr>
              <w:t>halen</w:t>
            </w:r>
            <w:r>
              <w:rPr>
                <w:b/>
                <w:bCs/>
                <w:sz w:val="24"/>
                <w:szCs w:val="24"/>
              </w:rPr>
              <w:t xml:space="preserve"> eğitim alan çocuk cerrahisi uzmanlık </w:t>
            </w:r>
            <w:proofErr w:type="gramStart"/>
            <w:r>
              <w:rPr>
                <w:b/>
                <w:bCs/>
                <w:sz w:val="24"/>
                <w:szCs w:val="24"/>
              </w:rPr>
              <w:t>öğrencilerinin :</w:t>
            </w:r>
            <w:proofErr w:type="gramEnd"/>
          </w:p>
        </w:tc>
      </w:tr>
      <w:tr w:rsidR="000E71BA" w14:paraId="1A45817E" w14:textId="77777777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B08C4B" w14:textId="77777777" w:rsidR="000E71BA" w:rsidRDefault="000E71BA">
            <w:pPr>
              <w:pStyle w:val="TableContents"/>
            </w:pPr>
            <w:r>
              <w:rPr>
                <w:sz w:val="24"/>
                <w:szCs w:val="24"/>
              </w:rPr>
              <w:t>Adı, Soyadı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02F854" w14:textId="77777777" w:rsidR="000E71BA" w:rsidRDefault="000E71BA">
            <w:pPr>
              <w:pStyle w:val="TableContents"/>
            </w:pPr>
            <w:r>
              <w:rPr>
                <w:sz w:val="24"/>
                <w:szCs w:val="24"/>
              </w:rPr>
              <w:t>Asistanlık Yılı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FD9B9D" w14:textId="77777777" w:rsidR="000E71BA" w:rsidRDefault="000E71BA">
            <w:pPr>
              <w:pStyle w:val="TableContents"/>
            </w:pPr>
            <w:r>
              <w:rPr>
                <w:sz w:val="24"/>
                <w:szCs w:val="24"/>
              </w:rPr>
              <w:t>Mezun Olduğu Fakülte</w:t>
            </w: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479B7F" w14:textId="77777777" w:rsidR="000E71BA" w:rsidRDefault="000E71BA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025193A" w14:textId="77777777" w:rsidR="000E71BA" w:rsidRDefault="000E71BA">
            <w:pPr>
              <w:pStyle w:val="TableContents"/>
              <w:snapToGrid w:val="0"/>
              <w:rPr>
                <w:sz w:val="24"/>
                <w:szCs w:val="24"/>
              </w:rPr>
            </w:pPr>
          </w:p>
        </w:tc>
      </w:tr>
      <w:tr w:rsidR="000E71BA" w14:paraId="5EFD877E" w14:textId="77777777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8573D2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B93034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C7B30E7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0FEAFA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6B66996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08A3CEBE" w14:textId="77777777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3CB1C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D3BEF3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513896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F490D5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651A03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59C55DC8" w14:textId="77777777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F3F0700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FC3269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26D4D1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BF1458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7C3336" w14:textId="77777777" w:rsidR="000E71BA" w:rsidRDefault="000E71BA">
            <w:pPr>
              <w:pStyle w:val="TableContents"/>
              <w:snapToGrid w:val="0"/>
            </w:pPr>
          </w:p>
        </w:tc>
      </w:tr>
      <w:tr w:rsidR="000E71BA" w14:paraId="09E8A4B0" w14:textId="77777777"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ABA038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2E40A9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7375B4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7739DA" w14:textId="77777777" w:rsidR="000E71BA" w:rsidRDefault="000E71BA">
            <w:pPr>
              <w:pStyle w:val="TableContents"/>
              <w:snapToGrid w:val="0"/>
            </w:pP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F35AA0" w14:textId="77777777" w:rsidR="000E71BA" w:rsidRDefault="000E71BA">
            <w:pPr>
              <w:pStyle w:val="TableContents"/>
              <w:snapToGrid w:val="0"/>
            </w:pPr>
          </w:p>
        </w:tc>
      </w:tr>
    </w:tbl>
    <w:p w14:paraId="3D02B161" w14:textId="77777777" w:rsidR="000E71BA" w:rsidRDefault="000E71BA">
      <w:pPr>
        <w:pStyle w:val="DzMetin1"/>
        <w:spacing w:line="360" w:lineRule="auto"/>
        <w:ind w:firstLine="0"/>
        <w:rPr>
          <w:lang w:val="tr-TR"/>
        </w:rPr>
      </w:pPr>
    </w:p>
    <w:p w14:paraId="2B5BADFB" w14:textId="77777777" w:rsidR="000E71BA" w:rsidRDefault="000E71BA">
      <w:pPr>
        <w:pStyle w:val="DzMetin1"/>
        <w:spacing w:line="360" w:lineRule="auto"/>
        <w:ind w:firstLine="0"/>
        <w:rPr>
          <w:lang w:val="tr-TR"/>
        </w:rPr>
      </w:pPr>
    </w:p>
    <w:p w14:paraId="772E448E" w14:textId="77777777" w:rsidR="000E71BA" w:rsidRDefault="000E71BA">
      <w:pPr>
        <w:pStyle w:val="DzMetin1"/>
        <w:spacing w:line="360" w:lineRule="auto"/>
        <w:ind w:firstLine="0"/>
        <w:rPr>
          <w:lang w:val="tr-TR"/>
        </w:rPr>
      </w:pPr>
    </w:p>
    <w:p w14:paraId="4508FBA3" w14:textId="77777777" w:rsidR="000E71BA" w:rsidRDefault="000E71BA">
      <w:pPr>
        <w:pStyle w:val="NormalWeb"/>
        <w:spacing w:line="360" w:lineRule="auto"/>
      </w:pPr>
      <w:r>
        <w:rPr>
          <w:rFonts w:ascii="Comic Sans MS" w:hAnsi="Comic Sans MS" w:cs="Comic Sans MS"/>
          <w:b/>
          <w:sz w:val="28"/>
          <w:u w:val="single"/>
        </w:rPr>
        <w:t xml:space="preserve">3. UZMANLIK </w:t>
      </w:r>
      <w:proofErr w:type="gramStart"/>
      <w:r>
        <w:rPr>
          <w:rFonts w:ascii="Comic Sans MS" w:hAnsi="Comic Sans MS" w:cs="Comic Sans MS"/>
          <w:b/>
          <w:sz w:val="28"/>
          <w:u w:val="single"/>
        </w:rPr>
        <w:t>ÖĞRENCİLERİ  İÇİN</w:t>
      </w:r>
      <w:proofErr w:type="gramEnd"/>
      <w:r>
        <w:rPr>
          <w:rFonts w:ascii="Comic Sans MS" w:hAnsi="Comic Sans MS" w:cs="Comic Sans MS"/>
          <w:b/>
          <w:sz w:val="28"/>
          <w:u w:val="single"/>
        </w:rPr>
        <w:t xml:space="preserve"> UYGULANAN ÇALIŞMA PROGRAMLARI</w:t>
      </w:r>
    </w:p>
    <w:p w14:paraId="04AA8664" w14:textId="77777777" w:rsidR="000E71BA" w:rsidRDefault="000E71BA">
      <w:pPr>
        <w:pStyle w:val="Balk2"/>
      </w:pPr>
      <w:r>
        <w:rPr>
          <w:rFonts w:ascii="Liberation Sans" w:hAnsi="Liberation Sans" w:cs="Liberation Sans"/>
          <w:b/>
          <w:bCs/>
          <w:szCs w:val="24"/>
        </w:rPr>
        <w:t>3.1. Haftalık program</w:t>
      </w:r>
    </w:p>
    <w:p w14:paraId="1CF26C91" w14:textId="77777777" w:rsidR="000E71BA" w:rsidRDefault="000E71BA"/>
    <w:p w14:paraId="1B3BC008" w14:textId="77777777" w:rsidR="000E71BA" w:rsidRDefault="000E71BA">
      <w:pPr>
        <w:pStyle w:val="Balk2"/>
      </w:pPr>
      <w:r>
        <w:rPr>
          <w:rFonts w:ascii="Liberation Sans" w:hAnsi="Liberation Sans" w:cs="Liberation Sans"/>
          <w:b/>
          <w:bCs/>
          <w:szCs w:val="24"/>
          <w:u w:val="single"/>
        </w:rPr>
        <w:t>3.2. Aylık program</w:t>
      </w:r>
    </w:p>
    <w:p w14:paraId="5E42C613" w14:textId="77777777" w:rsidR="000E71BA" w:rsidRDefault="000E71BA"/>
    <w:p w14:paraId="42B5B892" w14:textId="77777777" w:rsidR="000E71BA" w:rsidRDefault="000E71BA"/>
    <w:p w14:paraId="50768192" w14:textId="77777777" w:rsidR="000E71BA" w:rsidRDefault="000E71BA">
      <w:pPr>
        <w:sectPr w:rsidR="000E71BA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6D559148" w14:textId="77777777" w:rsidR="000E71BA" w:rsidRDefault="000E71BA">
      <w:pPr>
        <w:pStyle w:val="NormalWeb"/>
      </w:pPr>
      <w:r>
        <w:rPr>
          <w:rFonts w:ascii="Comic Sans MS" w:hAnsi="Comic Sans MS" w:cs="Comic Sans MS"/>
          <w:b/>
          <w:bCs/>
          <w:sz w:val="28"/>
        </w:rPr>
        <w:lastRenderedPageBreak/>
        <w:t>4. KLİNİĞİN OLANAKLARI</w:t>
      </w:r>
    </w:p>
    <w:p w14:paraId="06B36FCB" w14:textId="77777777" w:rsidR="000E71BA" w:rsidRDefault="000E71BA">
      <w:pPr>
        <w:pStyle w:val="NormalWeb"/>
      </w:pPr>
      <w:r>
        <w:rPr>
          <w:rFonts w:ascii="Arial" w:hAnsi="Arial" w:cs="Arial"/>
          <w:b/>
        </w:rPr>
        <w:t xml:space="preserve">5.1. Çocuk Cerrahisi toplam yatak sayısı: </w:t>
      </w:r>
    </w:p>
    <w:p w14:paraId="2CD4834F" w14:textId="77777777" w:rsidR="000E71BA" w:rsidRDefault="000E71BA">
      <w:pPr>
        <w:pStyle w:val="NormalWeb"/>
      </w:pPr>
      <w:r>
        <w:rPr>
          <w:rFonts w:ascii="Arial" w:hAnsi="Arial" w:cs="Arial"/>
        </w:rPr>
        <w:t>5.1.1. Günübirlik:</w:t>
      </w:r>
    </w:p>
    <w:p w14:paraId="6FBE28E4" w14:textId="77777777" w:rsidR="000E71BA" w:rsidRDefault="000E71BA">
      <w:pPr>
        <w:pStyle w:val="NormalWeb"/>
      </w:pPr>
      <w:r>
        <w:rPr>
          <w:rFonts w:ascii="Arial" w:hAnsi="Arial" w:cs="Arial"/>
        </w:rPr>
        <w:t>5.1.2. Yoğun bakım:</w:t>
      </w:r>
    </w:p>
    <w:p w14:paraId="6D339FB2" w14:textId="77777777" w:rsidR="000E71BA" w:rsidRDefault="000E71BA">
      <w:pPr>
        <w:pStyle w:val="NormalWeb"/>
      </w:pPr>
      <w:r>
        <w:rPr>
          <w:rFonts w:ascii="Arial" w:hAnsi="Arial" w:cs="Arial"/>
        </w:rPr>
        <w:t>5.1.3. Yenidoğan yoğun bakım (</w:t>
      </w:r>
      <w:proofErr w:type="spellStart"/>
      <w:r>
        <w:rPr>
          <w:rFonts w:ascii="Arial" w:hAnsi="Arial" w:cs="Arial"/>
        </w:rPr>
        <w:t>küvöz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ventilatör</w:t>
      </w:r>
      <w:proofErr w:type="spellEnd"/>
      <w:r>
        <w:rPr>
          <w:rFonts w:ascii="Arial" w:hAnsi="Arial" w:cs="Arial"/>
        </w:rPr>
        <w:t>, açık yatak gibi):</w:t>
      </w:r>
    </w:p>
    <w:p w14:paraId="70826D04" w14:textId="77777777" w:rsidR="000E71BA" w:rsidRDefault="000E71BA">
      <w:pPr>
        <w:pStyle w:val="NormalWeb"/>
      </w:pPr>
      <w:r>
        <w:rPr>
          <w:rFonts w:ascii="Arial" w:hAnsi="Arial" w:cs="Arial"/>
        </w:rPr>
        <w:t>5.1.4. Süt çocuğu:</w:t>
      </w:r>
    </w:p>
    <w:p w14:paraId="569D2E4F" w14:textId="77777777" w:rsidR="000E71BA" w:rsidRDefault="000E71BA">
      <w:pPr>
        <w:pStyle w:val="NormalWeb"/>
      </w:pPr>
      <w:r>
        <w:rPr>
          <w:rFonts w:ascii="Arial" w:hAnsi="Arial" w:cs="Arial"/>
        </w:rPr>
        <w:t>5.1.5. Büyük çocuk yatağı:</w:t>
      </w:r>
    </w:p>
    <w:p w14:paraId="67067047" w14:textId="77777777" w:rsidR="000E71BA" w:rsidRDefault="000E71BA">
      <w:pPr>
        <w:pStyle w:val="NormalWeb"/>
      </w:pPr>
      <w:r>
        <w:rPr>
          <w:rFonts w:ascii="Arial" w:hAnsi="Arial" w:cs="Arial"/>
          <w:b/>
        </w:rPr>
        <w:t xml:space="preserve">5.2. Çocuk yatağı olan diğer cerrahi dalların yatak sayıları: </w:t>
      </w:r>
    </w:p>
    <w:p w14:paraId="7D0E3CFD" w14:textId="77777777" w:rsidR="000E71BA" w:rsidRDefault="000E71BA">
      <w:pPr>
        <w:pStyle w:val="NormalWeb"/>
      </w:pPr>
      <w:r>
        <w:rPr>
          <w:rFonts w:ascii="Arial" w:hAnsi="Arial" w:cs="Arial"/>
        </w:rPr>
        <w:t>5.2.1. Kalp cerrahisi:</w:t>
      </w:r>
    </w:p>
    <w:p w14:paraId="2646B703" w14:textId="77777777" w:rsidR="000E71BA" w:rsidRDefault="000E71BA">
      <w:pPr>
        <w:pStyle w:val="NormalWeb"/>
      </w:pPr>
      <w:r>
        <w:rPr>
          <w:rFonts w:ascii="Arial" w:hAnsi="Arial" w:cs="Arial"/>
        </w:rPr>
        <w:t>5.2.2. KBB:</w:t>
      </w:r>
    </w:p>
    <w:p w14:paraId="01E7C6BC" w14:textId="77777777" w:rsidR="000E71BA" w:rsidRDefault="000E71BA">
      <w:pPr>
        <w:pStyle w:val="NormalWeb"/>
      </w:pPr>
      <w:r>
        <w:rPr>
          <w:rFonts w:ascii="Arial" w:hAnsi="Arial" w:cs="Arial"/>
        </w:rPr>
        <w:t>5.2.3. Ortopedi ve travmatoloji:</w:t>
      </w:r>
    </w:p>
    <w:p w14:paraId="33BFC934" w14:textId="77777777" w:rsidR="000E71BA" w:rsidRDefault="000E71BA">
      <w:pPr>
        <w:pStyle w:val="NormalWeb"/>
      </w:pPr>
      <w:r>
        <w:rPr>
          <w:rFonts w:ascii="Arial" w:hAnsi="Arial" w:cs="Arial"/>
        </w:rPr>
        <w:t>5.2.4. Beyin cerrahisi:</w:t>
      </w:r>
    </w:p>
    <w:p w14:paraId="5F969E7E" w14:textId="77777777" w:rsidR="000E71BA" w:rsidRDefault="000E71BA">
      <w:pPr>
        <w:pStyle w:val="NormalWeb"/>
      </w:pPr>
      <w:r>
        <w:rPr>
          <w:rFonts w:ascii="Arial" w:hAnsi="Arial" w:cs="Arial"/>
        </w:rPr>
        <w:t>5.2.5. Diğer:</w:t>
      </w:r>
    </w:p>
    <w:p w14:paraId="304B2702" w14:textId="77777777" w:rsidR="000E71BA" w:rsidRDefault="000E71BA">
      <w:pPr>
        <w:pStyle w:val="NormalWeb"/>
      </w:pPr>
      <w:r>
        <w:rPr>
          <w:rFonts w:ascii="Arial" w:hAnsi="Arial" w:cs="Arial"/>
          <w:b/>
        </w:rPr>
        <w:t xml:space="preserve">5.3. Çocuk Sağlığı ve Hastalıkları toplam yatak sayısı: </w:t>
      </w:r>
    </w:p>
    <w:p w14:paraId="4E244C65" w14:textId="77777777" w:rsidR="000E71BA" w:rsidRDefault="000E71BA">
      <w:pPr>
        <w:pStyle w:val="NormalWeb"/>
      </w:pPr>
      <w:r>
        <w:rPr>
          <w:rFonts w:ascii="Arial" w:hAnsi="Arial" w:cs="Arial"/>
        </w:rPr>
        <w:t>5.3.1. Acil:</w:t>
      </w:r>
    </w:p>
    <w:p w14:paraId="6193A245" w14:textId="77777777" w:rsidR="000E71BA" w:rsidRDefault="000E71BA">
      <w:pPr>
        <w:pStyle w:val="NormalWeb"/>
      </w:pPr>
      <w:r>
        <w:rPr>
          <w:rFonts w:ascii="Arial" w:hAnsi="Arial" w:cs="Arial"/>
        </w:rPr>
        <w:t>5.3.2. Yenidoğan:</w:t>
      </w:r>
    </w:p>
    <w:p w14:paraId="77C51A43" w14:textId="77777777" w:rsidR="000E71BA" w:rsidRDefault="000E71BA">
      <w:pPr>
        <w:pStyle w:val="NormalWeb"/>
      </w:pPr>
      <w:r>
        <w:rPr>
          <w:rFonts w:ascii="Arial" w:hAnsi="Arial" w:cs="Arial"/>
        </w:rPr>
        <w:t>5.3.3. Onkoloji:</w:t>
      </w:r>
    </w:p>
    <w:p w14:paraId="5F8D7D71" w14:textId="77777777" w:rsidR="000E71BA" w:rsidRDefault="000E71BA">
      <w:pPr>
        <w:pStyle w:val="NormalWeb"/>
      </w:pPr>
      <w:r>
        <w:rPr>
          <w:rFonts w:ascii="Arial" w:hAnsi="Arial" w:cs="Arial"/>
        </w:rPr>
        <w:t>5.3.4. Hematoloji:</w:t>
      </w:r>
    </w:p>
    <w:p w14:paraId="521230B1" w14:textId="77777777" w:rsidR="000E71BA" w:rsidRDefault="000E71BA">
      <w:pPr>
        <w:pStyle w:val="NormalWeb"/>
      </w:pPr>
      <w:r>
        <w:rPr>
          <w:rFonts w:ascii="Arial" w:hAnsi="Arial" w:cs="Arial"/>
        </w:rPr>
        <w:t>5.3.5. Nefroloji:</w:t>
      </w:r>
    </w:p>
    <w:p w14:paraId="1EE2CB92" w14:textId="77777777" w:rsidR="000E71BA" w:rsidRDefault="000E71BA">
      <w:pPr>
        <w:pStyle w:val="NormalWeb"/>
      </w:pPr>
      <w:r>
        <w:rPr>
          <w:rFonts w:ascii="Arial" w:hAnsi="Arial" w:cs="Arial"/>
        </w:rPr>
        <w:t>5.3.6. Gastroenteroloji:</w:t>
      </w:r>
    </w:p>
    <w:p w14:paraId="7DA86EA3" w14:textId="77777777" w:rsidR="000E71BA" w:rsidRDefault="000E71BA">
      <w:pPr>
        <w:pStyle w:val="NormalWeb"/>
      </w:pPr>
      <w:r>
        <w:rPr>
          <w:rFonts w:ascii="Arial" w:hAnsi="Arial" w:cs="Arial"/>
        </w:rPr>
        <w:t>5.3.7. Endokrinoloji:</w:t>
      </w:r>
    </w:p>
    <w:p w14:paraId="41A951CF" w14:textId="77777777" w:rsidR="000E71BA" w:rsidRDefault="000E71BA">
      <w:pPr>
        <w:pStyle w:val="NormalWeb"/>
        <w:ind w:left="4320"/>
        <w:rPr>
          <w:rFonts w:ascii="Arial" w:hAnsi="Arial" w:cs="Arial"/>
        </w:rPr>
      </w:pPr>
    </w:p>
    <w:p w14:paraId="17B44FF0" w14:textId="77777777" w:rsidR="000E71BA" w:rsidRDefault="000E71BA">
      <w:pPr>
        <w:pStyle w:val="NormalWeb"/>
      </w:pPr>
      <w:r>
        <w:rPr>
          <w:rFonts w:ascii="Arial" w:hAnsi="Arial" w:cs="Arial"/>
          <w:b/>
        </w:rPr>
        <w:t>5.4. Hasta sayıları ile ilgili veriler (son 3 yıllık)</w:t>
      </w:r>
    </w:p>
    <w:p w14:paraId="7B6B6694" w14:textId="77777777" w:rsidR="000E71BA" w:rsidRDefault="000E71BA">
      <w:pPr>
        <w:pStyle w:val="NormalWeb"/>
      </w:pPr>
      <w:r>
        <w:rPr>
          <w:rFonts w:ascii="Arial" w:hAnsi="Arial" w:cs="Arial"/>
        </w:rPr>
        <w:t xml:space="preserve">5.4.1.a ( ........ </w:t>
      </w:r>
      <w:proofErr w:type="gramStart"/>
      <w:r>
        <w:rPr>
          <w:rFonts w:ascii="Arial" w:hAnsi="Arial" w:cs="Arial"/>
        </w:rPr>
        <w:t>yılı )</w:t>
      </w:r>
      <w:proofErr w:type="gramEnd"/>
      <w:r>
        <w:rPr>
          <w:rFonts w:ascii="Arial" w:hAnsi="Arial" w:cs="Arial"/>
        </w:rPr>
        <w:t xml:space="preserve"> Toplam bir yıllık genel çocuk cerrahisi olgu sayısı:</w:t>
      </w:r>
    </w:p>
    <w:p w14:paraId="624B250A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 xml:space="preserve">i) </w:t>
      </w:r>
      <w:proofErr w:type="gramStart"/>
      <w:r>
        <w:rPr>
          <w:rFonts w:ascii="Arial" w:hAnsi="Arial" w:cs="Arial"/>
        </w:rPr>
        <w:t>0 -</w:t>
      </w:r>
      <w:proofErr w:type="gramEnd"/>
      <w:r>
        <w:rPr>
          <w:rFonts w:ascii="Arial" w:hAnsi="Arial" w:cs="Arial"/>
        </w:rPr>
        <w:t xml:space="preserve"> 4 haftalık: </w:t>
      </w:r>
    </w:p>
    <w:p w14:paraId="77D8D269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 xml:space="preserve">ii) 5 </w:t>
      </w:r>
      <w:proofErr w:type="gramStart"/>
      <w:r>
        <w:rPr>
          <w:rFonts w:ascii="Arial" w:hAnsi="Arial" w:cs="Arial"/>
        </w:rPr>
        <w:t>hafta -</w:t>
      </w:r>
      <w:proofErr w:type="gramEnd"/>
      <w:r>
        <w:rPr>
          <w:rFonts w:ascii="Arial" w:hAnsi="Arial" w:cs="Arial"/>
        </w:rPr>
        <w:t xml:space="preserve"> 12 aylık: </w:t>
      </w:r>
    </w:p>
    <w:p w14:paraId="540D07EB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 xml:space="preserve">iii) 13 </w:t>
      </w:r>
      <w:proofErr w:type="gramStart"/>
      <w:r>
        <w:rPr>
          <w:rFonts w:ascii="Arial" w:hAnsi="Arial" w:cs="Arial"/>
        </w:rPr>
        <w:t>ay -</w:t>
      </w:r>
      <w:proofErr w:type="gramEnd"/>
      <w:r>
        <w:rPr>
          <w:rFonts w:ascii="Arial" w:hAnsi="Arial" w:cs="Arial"/>
        </w:rPr>
        <w:t xml:space="preserve"> 4 yıl: </w:t>
      </w:r>
    </w:p>
    <w:p w14:paraId="12F5B34B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>iv) 5 – 16: yaş</w:t>
      </w:r>
    </w:p>
    <w:p w14:paraId="76EBED74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>v) 17 – 18 yaş:</w:t>
      </w:r>
    </w:p>
    <w:p w14:paraId="54017798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lastRenderedPageBreak/>
        <w:t xml:space="preserve">19 -23 yaş: </w:t>
      </w:r>
    </w:p>
    <w:p w14:paraId="5755F72E" w14:textId="77777777" w:rsidR="000E71BA" w:rsidRDefault="000E71BA">
      <w:pPr>
        <w:pStyle w:val="NormalWeb"/>
      </w:pPr>
      <w:r>
        <w:rPr>
          <w:rFonts w:ascii="Arial" w:hAnsi="Arial" w:cs="Arial"/>
        </w:rPr>
        <w:t xml:space="preserve">5.4.1.b ( ........ </w:t>
      </w:r>
      <w:proofErr w:type="gramStart"/>
      <w:r>
        <w:rPr>
          <w:rFonts w:ascii="Arial" w:hAnsi="Arial" w:cs="Arial"/>
        </w:rPr>
        <w:t>yılı )</w:t>
      </w:r>
      <w:proofErr w:type="gramEnd"/>
      <w:r>
        <w:rPr>
          <w:rFonts w:ascii="Arial" w:hAnsi="Arial" w:cs="Arial"/>
        </w:rPr>
        <w:t xml:space="preserve"> Günübirlik cerrahi olgularının sayısı:</w:t>
      </w:r>
    </w:p>
    <w:p w14:paraId="17F88E4F" w14:textId="77777777" w:rsidR="000E71BA" w:rsidRDefault="000E71BA">
      <w:pPr>
        <w:pStyle w:val="NormalWeb"/>
      </w:pPr>
      <w:r>
        <w:rPr>
          <w:rFonts w:ascii="Arial" w:hAnsi="Arial" w:cs="Arial"/>
        </w:rPr>
        <w:t>----------------------- ----------------------------------</w:t>
      </w:r>
    </w:p>
    <w:p w14:paraId="35782412" w14:textId="77777777" w:rsidR="000E71BA" w:rsidRDefault="000E71BA">
      <w:pPr>
        <w:pStyle w:val="NormalWeb"/>
      </w:pPr>
      <w:r>
        <w:rPr>
          <w:rFonts w:ascii="Arial" w:hAnsi="Arial" w:cs="Arial"/>
        </w:rPr>
        <w:t xml:space="preserve">5.4.2.a ( ........ </w:t>
      </w:r>
      <w:proofErr w:type="gramStart"/>
      <w:r>
        <w:rPr>
          <w:rFonts w:ascii="Arial" w:hAnsi="Arial" w:cs="Arial"/>
        </w:rPr>
        <w:t>yılı )</w:t>
      </w:r>
      <w:proofErr w:type="gramEnd"/>
      <w:r>
        <w:rPr>
          <w:rFonts w:ascii="Arial" w:hAnsi="Arial" w:cs="Arial"/>
        </w:rPr>
        <w:t xml:space="preserve"> Toplam bir yıllık genel çocuk cerrahisi olgu sayısı:</w:t>
      </w:r>
    </w:p>
    <w:p w14:paraId="5D0CA94B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 xml:space="preserve">i) </w:t>
      </w:r>
      <w:proofErr w:type="gramStart"/>
      <w:r>
        <w:rPr>
          <w:rFonts w:ascii="Arial" w:hAnsi="Arial" w:cs="Arial"/>
        </w:rPr>
        <w:t>0 -</w:t>
      </w:r>
      <w:proofErr w:type="gramEnd"/>
      <w:r>
        <w:rPr>
          <w:rFonts w:ascii="Arial" w:hAnsi="Arial" w:cs="Arial"/>
        </w:rPr>
        <w:t xml:space="preserve"> 4 haftalık: </w:t>
      </w:r>
    </w:p>
    <w:p w14:paraId="49C78B85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 xml:space="preserve">ii) 5 </w:t>
      </w:r>
      <w:proofErr w:type="gramStart"/>
      <w:r>
        <w:rPr>
          <w:rFonts w:ascii="Arial" w:hAnsi="Arial" w:cs="Arial"/>
        </w:rPr>
        <w:t>hafta -</w:t>
      </w:r>
      <w:proofErr w:type="gramEnd"/>
      <w:r>
        <w:rPr>
          <w:rFonts w:ascii="Arial" w:hAnsi="Arial" w:cs="Arial"/>
        </w:rPr>
        <w:t xml:space="preserve"> 12 aylık: </w:t>
      </w:r>
    </w:p>
    <w:p w14:paraId="07404F07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 xml:space="preserve">iii) 13 </w:t>
      </w:r>
      <w:proofErr w:type="gramStart"/>
      <w:r>
        <w:rPr>
          <w:rFonts w:ascii="Arial" w:hAnsi="Arial" w:cs="Arial"/>
        </w:rPr>
        <w:t>ay -</w:t>
      </w:r>
      <w:proofErr w:type="gramEnd"/>
      <w:r>
        <w:rPr>
          <w:rFonts w:ascii="Arial" w:hAnsi="Arial" w:cs="Arial"/>
        </w:rPr>
        <w:t xml:space="preserve"> 4 yıl: </w:t>
      </w:r>
    </w:p>
    <w:p w14:paraId="49246DA0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>iv) 5 – 16: yaş</w:t>
      </w:r>
    </w:p>
    <w:p w14:paraId="158E61CD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>v) 17 – 18 yaş:</w:t>
      </w:r>
    </w:p>
    <w:p w14:paraId="124AC4AD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 xml:space="preserve">19 -23 yaş: </w:t>
      </w:r>
    </w:p>
    <w:p w14:paraId="5967D419" w14:textId="77777777" w:rsidR="000E71BA" w:rsidRDefault="000E71BA">
      <w:pPr>
        <w:pStyle w:val="NormalWeb"/>
      </w:pPr>
      <w:r>
        <w:rPr>
          <w:rFonts w:ascii="Arial" w:hAnsi="Arial" w:cs="Arial"/>
        </w:rPr>
        <w:t xml:space="preserve">5.4.2.b ( ........ </w:t>
      </w:r>
      <w:proofErr w:type="gramStart"/>
      <w:r>
        <w:rPr>
          <w:rFonts w:ascii="Arial" w:hAnsi="Arial" w:cs="Arial"/>
        </w:rPr>
        <w:t>yılı )</w:t>
      </w:r>
      <w:proofErr w:type="gramEnd"/>
      <w:r>
        <w:rPr>
          <w:rFonts w:ascii="Arial" w:hAnsi="Arial" w:cs="Arial"/>
        </w:rPr>
        <w:t xml:space="preserve"> Günübirlik cerrahi olgularının sayısı:</w:t>
      </w:r>
    </w:p>
    <w:p w14:paraId="7F40A635" w14:textId="77777777" w:rsidR="000E71BA" w:rsidRDefault="000E71BA">
      <w:pPr>
        <w:pStyle w:val="NormalWeb"/>
      </w:pPr>
      <w:r>
        <w:rPr>
          <w:rFonts w:ascii="Arial" w:hAnsi="Arial" w:cs="Arial"/>
        </w:rPr>
        <w:t>------------------------- -------------------------------------</w:t>
      </w:r>
    </w:p>
    <w:p w14:paraId="6E354B5E" w14:textId="77777777" w:rsidR="000E71BA" w:rsidRDefault="000E71BA">
      <w:pPr>
        <w:pStyle w:val="NormalWeb"/>
      </w:pPr>
      <w:r>
        <w:rPr>
          <w:rFonts w:ascii="Arial" w:hAnsi="Arial" w:cs="Arial"/>
        </w:rPr>
        <w:t xml:space="preserve">5.4.3.a ( ........ </w:t>
      </w:r>
      <w:proofErr w:type="gramStart"/>
      <w:r>
        <w:rPr>
          <w:rFonts w:ascii="Arial" w:hAnsi="Arial" w:cs="Arial"/>
        </w:rPr>
        <w:t>yılı )</w:t>
      </w:r>
      <w:proofErr w:type="gramEnd"/>
      <w:r>
        <w:rPr>
          <w:rFonts w:ascii="Arial" w:hAnsi="Arial" w:cs="Arial"/>
        </w:rPr>
        <w:t xml:space="preserve"> Toplam bir yıllık genel çocuk cerrahisi olgu sayısı:</w:t>
      </w:r>
    </w:p>
    <w:p w14:paraId="0D9948C4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 xml:space="preserve">i) </w:t>
      </w:r>
      <w:proofErr w:type="gramStart"/>
      <w:r>
        <w:rPr>
          <w:rFonts w:ascii="Arial" w:hAnsi="Arial" w:cs="Arial"/>
        </w:rPr>
        <w:t>0 -</w:t>
      </w:r>
      <w:proofErr w:type="gramEnd"/>
      <w:r>
        <w:rPr>
          <w:rFonts w:ascii="Arial" w:hAnsi="Arial" w:cs="Arial"/>
        </w:rPr>
        <w:t xml:space="preserve"> 4 haftalık: </w:t>
      </w:r>
    </w:p>
    <w:p w14:paraId="4C89452B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 xml:space="preserve">ii) 5 </w:t>
      </w:r>
      <w:proofErr w:type="gramStart"/>
      <w:r>
        <w:rPr>
          <w:rFonts w:ascii="Arial" w:hAnsi="Arial" w:cs="Arial"/>
        </w:rPr>
        <w:t>hafta -</w:t>
      </w:r>
      <w:proofErr w:type="gramEnd"/>
      <w:r>
        <w:rPr>
          <w:rFonts w:ascii="Arial" w:hAnsi="Arial" w:cs="Arial"/>
        </w:rPr>
        <w:t xml:space="preserve"> 12 aylık: </w:t>
      </w:r>
    </w:p>
    <w:p w14:paraId="492F64C7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 xml:space="preserve">iii) 13 </w:t>
      </w:r>
      <w:proofErr w:type="gramStart"/>
      <w:r>
        <w:rPr>
          <w:rFonts w:ascii="Arial" w:hAnsi="Arial" w:cs="Arial"/>
        </w:rPr>
        <w:t>ay -</w:t>
      </w:r>
      <w:proofErr w:type="gramEnd"/>
      <w:r>
        <w:rPr>
          <w:rFonts w:ascii="Arial" w:hAnsi="Arial" w:cs="Arial"/>
        </w:rPr>
        <w:t xml:space="preserve"> 4 yıl: </w:t>
      </w:r>
    </w:p>
    <w:p w14:paraId="3A39FE2F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>iv) 5 – 16: yaş</w:t>
      </w:r>
    </w:p>
    <w:p w14:paraId="5DD92D62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>v) 17 – 18 yaş:</w:t>
      </w:r>
    </w:p>
    <w:p w14:paraId="6FAF0069" w14:textId="77777777" w:rsidR="000E71BA" w:rsidRDefault="000E71BA">
      <w:pPr>
        <w:pStyle w:val="NormalWeb"/>
        <w:ind w:firstLine="708"/>
      </w:pPr>
      <w:r>
        <w:rPr>
          <w:rFonts w:ascii="Arial" w:hAnsi="Arial" w:cs="Arial"/>
        </w:rPr>
        <w:t xml:space="preserve">19 -23 yaş: </w:t>
      </w:r>
    </w:p>
    <w:p w14:paraId="27AFA6FE" w14:textId="77777777" w:rsidR="000E71BA" w:rsidRDefault="000E71BA">
      <w:pPr>
        <w:pStyle w:val="NormalWeb"/>
      </w:pPr>
      <w:r>
        <w:rPr>
          <w:rFonts w:ascii="Arial" w:hAnsi="Arial" w:cs="Arial"/>
        </w:rPr>
        <w:t xml:space="preserve">5.4.3.b ( ........ </w:t>
      </w:r>
      <w:proofErr w:type="gramStart"/>
      <w:r>
        <w:rPr>
          <w:rFonts w:ascii="Arial" w:hAnsi="Arial" w:cs="Arial"/>
        </w:rPr>
        <w:t>yılı )</w:t>
      </w:r>
      <w:proofErr w:type="gramEnd"/>
      <w:r>
        <w:rPr>
          <w:rFonts w:ascii="Arial" w:hAnsi="Arial" w:cs="Arial"/>
        </w:rPr>
        <w:t xml:space="preserve"> Günübirlik cerrahi olgularının sayısı:</w:t>
      </w:r>
    </w:p>
    <w:p w14:paraId="18A63904" w14:textId="77777777" w:rsidR="000E71BA" w:rsidRDefault="000E71BA">
      <w:pPr>
        <w:pStyle w:val="NormalWeb"/>
        <w:rPr>
          <w:rFonts w:ascii="Arial" w:hAnsi="Arial" w:cs="Arial"/>
        </w:rPr>
      </w:pPr>
    </w:p>
    <w:p w14:paraId="3BE600A8" w14:textId="77777777" w:rsidR="000E71BA" w:rsidRDefault="000E71BA">
      <w:pPr>
        <w:pStyle w:val="NormalWeb"/>
        <w:rPr>
          <w:rFonts w:ascii="Arial" w:hAnsi="Arial" w:cs="Arial"/>
        </w:rPr>
      </w:pPr>
    </w:p>
    <w:p w14:paraId="01B3FB56" w14:textId="77777777" w:rsidR="000E71BA" w:rsidRDefault="000E71BA">
      <w:pPr>
        <w:pStyle w:val="NormalWeb"/>
      </w:pPr>
      <w:r>
        <w:rPr>
          <w:rFonts w:ascii="Arial" w:hAnsi="Arial" w:cs="Arial"/>
          <w:b/>
          <w:bCs/>
        </w:rPr>
        <w:t xml:space="preserve">5.4.3. </w:t>
      </w:r>
      <w:r>
        <w:rPr>
          <w:rFonts w:ascii="Arial" w:hAnsi="Arial" w:cs="Arial"/>
          <w:b/>
        </w:rPr>
        <w:t xml:space="preserve">İndeks olgular </w:t>
      </w:r>
    </w:p>
    <w:p w14:paraId="70BDBE99" w14:textId="77777777" w:rsidR="000E71BA" w:rsidRDefault="000E71BA">
      <w:pPr>
        <w:pStyle w:val="NormalWeb"/>
      </w:pPr>
      <w:r>
        <w:rPr>
          <w:rFonts w:ascii="Arial" w:hAnsi="Arial" w:cs="Arial"/>
          <w:b/>
          <w:i/>
        </w:rPr>
        <w:t>(İndeks olgular ile ilgili liste TÇCD Yeterlik Kurulu’nca belirlenmiştir ve TÇCD internet sayfasında bulunmaktadır)</w:t>
      </w:r>
    </w:p>
    <w:p w14:paraId="3A45E1CE" w14:textId="77777777" w:rsidR="000E71BA" w:rsidRDefault="000E71BA">
      <w:pPr>
        <w:pStyle w:val="NormalWeb"/>
        <w:rPr>
          <w:rFonts w:ascii="Arial" w:hAnsi="Arial" w:cs="Arial"/>
          <w:b/>
          <w:i/>
        </w:rPr>
      </w:pPr>
    </w:p>
    <w:p w14:paraId="25F46DBC" w14:textId="77777777" w:rsidR="000E71BA" w:rsidRDefault="000E71BA">
      <w:pPr>
        <w:pStyle w:val="NormalWeb"/>
      </w:pPr>
      <w:r>
        <w:rPr>
          <w:rFonts w:ascii="Arial" w:hAnsi="Arial" w:cs="Arial"/>
          <w:b/>
        </w:rPr>
        <w:t>5.5. Şu olanaklardan hangisinden ya da hangilerinden nasıl yararlanmaktasınız?</w:t>
      </w:r>
    </w:p>
    <w:p w14:paraId="2D228D3B" w14:textId="77777777" w:rsidR="000E71BA" w:rsidRDefault="000E71BA">
      <w:pPr>
        <w:pStyle w:val="NormalWeb"/>
      </w:pPr>
      <w:r>
        <w:rPr>
          <w:rFonts w:ascii="Arial" w:hAnsi="Arial" w:cs="Arial"/>
        </w:rPr>
        <w:t xml:space="preserve">5.5.1. Yanık ünitesi: </w:t>
      </w:r>
    </w:p>
    <w:p w14:paraId="2190D24C" w14:textId="77777777" w:rsidR="000E71BA" w:rsidRDefault="000E71BA">
      <w:pPr>
        <w:pStyle w:val="NormalWeb"/>
      </w:pPr>
      <w:r>
        <w:rPr>
          <w:rFonts w:ascii="Arial" w:hAnsi="Arial" w:cs="Arial"/>
        </w:rPr>
        <w:t xml:space="preserve">5.5.2. Çocuk/ Erişkin Kalp-damar cerrahisi:  </w:t>
      </w:r>
    </w:p>
    <w:p w14:paraId="4BE07A7C" w14:textId="77777777" w:rsidR="000E71BA" w:rsidRDefault="000E71BA">
      <w:pPr>
        <w:pStyle w:val="NormalWeb"/>
      </w:pPr>
      <w:r>
        <w:rPr>
          <w:rFonts w:ascii="Arial" w:hAnsi="Arial" w:cs="Arial"/>
        </w:rPr>
        <w:lastRenderedPageBreak/>
        <w:t xml:space="preserve">5.5.3. KBB:  </w:t>
      </w:r>
    </w:p>
    <w:p w14:paraId="7DC7CED2" w14:textId="77777777" w:rsidR="000E71BA" w:rsidRDefault="000E71BA">
      <w:pPr>
        <w:pStyle w:val="NormalWeb"/>
      </w:pPr>
      <w:r>
        <w:rPr>
          <w:rFonts w:ascii="Arial" w:hAnsi="Arial" w:cs="Arial"/>
        </w:rPr>
        <w:t>5.5.4. Beyin cerrahisi:</w:t>
      </w:r>
    </w:p>
    <w:p w14:paraId="75563E14" w14:textId="77777777" w:rsidR="000E71BA" w:rsidRDefault="000E71BA">
      <w:pPr>
        <w:pStyle w:val="NormalWeb"/>
      </w:pPr>
      <w:r>
        <w:rPr>
          <w:rFonts w:ascii="Arial" w:hAnsi="Arial" w:cs="Arial"/>
        </w:rPr>
        <w:t xml:space="preserve">5.5.5. Ortopedi ve travmatoloji: </w:t>
      </w:r>
    </w:p>
    <w:p w14:paraId="089885C5" w14:textId="77777777" w:rsidR="000E71BA" w:rsidRDefault="000E71BA">
      <w:pPr>
        <w:pStyle w:val="NormalWeb"/>
      </w:pPr>
      <w:r>
        <w:rPr>
          <w:rFonts w:ascii="Arial" w:hAnsi="Arial" w:cs="Arial"/>
        </w:rPr>
        <w:t xml:space="preserve">5.5.6. Plastik ve </w:t>
      </w:r>
      <w:proofErr w:type="spellStart"/>
      <w:r>
        <w:rPr>
          <w:rFonts w:ascii="Arial" w:hAnsi="Arial" w:cs="Arial"/>
        </w:rPr>
        <w:t>rekonstrüktif</w:t>
      </w:r>
      <w:proofErr w:type="spellEnd"/>
      <w:r>
        <w:rPr>
          <w:rFonts w:ascii="Arial" w:hAnsi="Arial" w:cs="Arial"/>
        </w:rPr>
        <w:t xml:space="preserve"> cerrahi:</w:t>
      </w:r>
    </w:p>
    <w:p w14:paraId="5E509DD2" w14:textId="77777777" w:rsidR="000E71BA" w:rsidRDefault="000E71BA">
      <w:pPr>
        <w:pStyle w:val="NormalWeb"/>
      </w:pPr>
      <w:r>
        <w:rPr>
          <w:rFonts w:ascii="Arial" w:hAnsi="Arial" w:cs="Arial"/>
        </w:rPr>
        <w:t xml:space="preserve">5.5.7. </w:t>
      </w:r>
      <w:proofErr w:type="gramStart"/>
      <w:r>
        <w:rPr>
          <w:rFonts w:ascii="Arial" w:hAnsi="Arial" w:cs="Arial"/>
        </w:rPr>
        <w:t xml:space="preserve">ESWL,  </w:t>
      </w:r>
      <w:proofErr w:type="spellStart"/>
      <w:r>
        <w:rPr>
          <w:rFonts w:ascii="Arial" w:hAnsi="Arial" w:cs="Arial"/>
        </w:rPr>
        <w:t>perkütan</w:t>
      </w:r>
      <w:proofErr w:type="spellEnd"/>
      <w:proofErr w:type="gramEnd"/>
      <w:r>
        <w:rPr>
          <w:rFonts w:ascii="Arial" w:hAnsi="Arial" w:cs="Arial"/>
        </w:rPr>
        <w:t xml:space="preserve"> girişimler, </w:t>
      </w:r>
      <w:proofErr w:type="spellStart"/>
      <w:r>
        <w:rPr>
          <w:rFonts w:ascii="Arial" w:hAnsi="Arial" w:cs="Arial"/>
        </w:rPr>
        <w:t>ürodinami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manometri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özofagus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monitörizasyonu</w:t>
      </w:r>
      <w:proofErr w:type="spellEnd"/>
      <w:r>
        <w:rPr>
          <w:rFonts w:ascii="Arial" w:hAnsi="Arial" w:cs="Arial"/>
        </w:rPr>
        <w:t xml:space="preserve"> vb:</w:t>
      </w:r>
    </w:p>
    <w:p w14:paraId="55C37786" w14:textId="77777777" w:rsidR="000E71BA" w:rsidRDefault="000E71BA">
      <w:pPr>
        <w:pStyle w:val="NormalWeb"/>
        <w:rPr>
          <w:rFonts w:ascii="Arial" w:hAnsi="Arial" w:cs="Arial"/>
        </w:rPr>
      </w:pPr>
    </w:p>
    <w:p w14:paraId="46CD41A5" w14:textId="77777777" w:rsidR="000E71BA" w:rsidRDefault="000E71BA">
      <w:pPr>
        <w:pStyle w:val="NormalWeb"/>
      </w:pPr>
      <w:r>
        <w:rPr>
          <w:rFonts w:ascii="Comic Sans MS" w:hAnsi="Comic Sans MS" w:cs="Comic Sans MS"/>
          <w:b/>
          <w:bCs/>
          <w:sz w:val="28"/>
        </w:rPr>
        <w:t>6. UZMANLIK ÖĞRENCİLERİ İÇİN UYGULANAN EĞİTİM PROGRAMININ AYRINTILARI:</w:t>
      </w:r>
    </w:p>
    <w:p w14:paraId="4B5C3B58" w14:textId="77777777" w:rsidR="000E71BA" w:rsidRDefault="000E71BA">
      <w:pPr>
        <w:pStyle w:val="NormalWeb"/>
      </w:pPr>
      <w:r>
        <w:rPr>
          <w:rFonts w:ascii="Arial" w:hAnsi="Arial" w:cs="Arial"/>
          <w:b/>
          <w:bCs/>
        </w:rPr>
        <w:t xml:space="preserve">6.1. Kurum içinde yapılan </w:t>
      </w:r>
      <w:proofErr w:type="spellStart"/>
      <w:r>
        <w:rPr>
          <w:rFonts w:ascii="Arial" w:hAnsi="Arial" w:cs="Arial"/>
          <w:b/>
          <w:bCs/>
        </w:rPr>
        <w:t>interdisipliner</w:t>
      </w:r>
      <w:proofErr w:type="spellEnd"/>
      <w:r>
        <w:rPr>
          <w:rFonts w:ascii="Arial" w:hAnsi="Arial" w:cs="Arial"/>
          <w:b/>
          <w:bCs/>
        </w:rPr>
        <w:t xml:space="preserve"> toplantılar/konseyler ve sıklığı (onkoloji, </w:t>
      </w:r>
      <w:proofErr w:type="spellStart"/>
      <w:r>
        <w:rPr>
          <w:rFonts w:ascii="Arial" w:hAnsi="Arial" w:cs="Arial"/>
          <w:b/>
          <w:bCs/>
        </w:rPr>
        <w:t>nefroloji</w:t>
      </w:r>
      <w:proofErr w:type="spellEnd"/>
      <w:r>
        <w:rPr>
          <w:rFonts w:ascii="Arial" w:hAnsi="Arial" w:cs="Arial"/>
          <w:b/>
          <w:bCs/>
        </w:rPr>
        <w:t>-üroloji, gastroenteroloji, cinsiyet anomalileri, prenatal tanı ve tedavi gibi).</w:t>
      </w:r>
    </w:p>
    <w:p w14:paraId="2C5D8818" w14:textId="77777777" w:rsidR="000E71BA" w:rsidRDefault="000E71BA">
      <w:pPr>
        <w:pStyle w:val="NormalWeb"/>
      </w:pPr>
      <w:r>
        <w:rPr>
          <w:rFonts w:ascii="Arial" w:hAnsi="Arial" w:cs="Arial"/>
          <w:b/>
        </w:rPr>
        <w:t xml:space="preserve">6.2. Klinik ve kurum kütüphanesi ve olanakları ile ilgili bilgiler. </w:t>
      </w:r>
      <w:r>
        <w:rPr>
          <w:rFonts w:ascii="Arial" w:hAnsi="Arial" w:cs="Arial"/>
        </w:rPr>
        <w:t>Ne tür bir kütüphane alt yapınız var? Çalışan personel dahil olmak üzere açıklayınız</w:t>
      </w:r>
    </w:p>
    <w:p w14:paraId="1B3AD47E" w14:textId="77777777" w:rsidR="000E71BA" w:rsidRDefault="000E71BA">
      <w:pPr>
        <w:pStyle w:val="NormalWeb"/>
      </w:pPr>
      <w:r>
        <w:rPr>
          <w:rFonts w:ascii="Arial" w:hAnsi="Arial" w:cs="Arial"/>
          <w:b/>
        </w:rPr>
        <w:t>6.3. Çocuk cerrahisi kitapları, yayınları, internet olanakları, makalelerin tam metnine ulaşım olanakları.</w:t>
      </w:r>
    </w:p>
    <w:p w14:paraId="3AF69C19" w14:textId="77777777" w:rsidR="000E71BA" w:rsidRDefault="000E71BA">
      <w:pPr>
        <w:pStyle w:val="NormalWeb"/>
      </w:pPr>
      <w:r>
        <w:rPr>
          <w:rFonts w:ascii="Arial" w:hAnsi="Arial" w:cs="Arial"/>
          <w:b/>
        </w:rPr>
        <w:t xml:space="preserve">6.4. Deneysel hayvan laboratuvarı ile ilgili </w:t>
      </w:r>
      <w:proofErr w:type="gramStart"/>
      <w:r>
        <w:rPr>
          <w:rFonts w:ascii="Arial" w:hAnsi="Arial" w:cs="Arial"/>
          <w:b/>
        </w:rPr>
        <w:t>olanaklar.Klinik</w:t>
      </w:r>
      <w:proofErr w:type="gramEnd"/>
      <w:r>
        <w:rPr>
          <w:rFonts w:ascii="Arial" w:hAnsi="Arial" w:cs="Arial"/>
          <w:b/>
        </w:rPr>
        <w:t xml:space="preserve"> veya deneysel çalışmalar için ne tür olanaklar var? </w:t>
      </w:r>
    </w:p>
    <w:p w14:paraId="21CF3902" w14:textId="77777777" w:rsidR="000E71BA" w:rsidRDefault="000E71BA">
      <w:pPr>
        <w:pStyle w:val="NormalWeb"/>
      </w:pPr>
      <w:r>
        <w:rPr>
          <w:rFonts w:ascii="Arial" w:hAnsi="Arial" w:cs="Arial"/>
          <w:b/>
        </w:rPr>
        <w:t xml:space="preserve">6.5. Son 3 yıl içinde kurumda yapılan bilimsel çalışmalar, yayınlar, bildiriler, tezler, varsa alınan </w:t>
      </w:r>
      <w:proofErr w:type="gramStart"/>
      <w:r>
        <w:rPr>
          <w:rFonts w:ascii="Arial" w:hAnsi="Arial" w:cs="Arial"/>
          <w:b/>
        </w:rPr>
        <w:t>ödüller.</w:t>
      </w:r>
      <w:r>
        <w:rPr>
          <w:rFonts w:ascii="Arial" w:hAnsi="Arial" w:cs="Arial"/>
        </w:rPr>
        <w:t>Lütfen</w:t>
      </w:r>
      <w:proofErr w:type="gramEnd"/>
      <w:r>
        <w:rPr>
          <w:rFonts w:ascii="Arial" w:hAnsi="Arial" w:cs="Arial"/>
        </w:rPr>
        <w:t xml:space="preserve"> son üç yılda merkeziniz tarafından yapılan bilimsel çalışmaları (dergi makalesi, kongre sunumu, vb) listeleyin: </w:t>
      </w:r>
    </w:p>
    <w:p w14:paraId="25CAD7F9" w14:textId="77777777" w:rsidR="000E71BA" w:rsidRDefault="000E71BA">
      <w:pPr>
        <w:pStyle w:val="NormalWeb"/>
      </w:pPr>
      <w:r>
        <w:rPr>
          <w:rFonts w:ascii="Arial" w:hAnsi="Arial" w:cs="Arial"/>
          <w:b/>
        </w:rPr>
        <w:t xml:space="preserve">6.6. Kurum tarafından düzenlenen bilimsel toplantı ve </w:t>
      </w:r>
      <w:proofErr w:type="spellStart"/>
      <w:r>
        <w:rPr>
          <w:rFonts w:ascii="Arial" w:hAnsi="Arial" w:cs="Arial"/>
          <w:b/>
        </w:rPr>
        <w:t>çalıştaylar</w:t>
      </w:r>
      <w:proofErr w:type="spellEnd"/>
      <w:r>
        <w:rPr>
          <w:rFonts w:ascii="Arial" w:hAnsi="Arial" w:cs="Arial"/>
          <w:b/>
        </w:rPr>
        <w:t>.</w:t>
      </w:r>
    </w:p>
    <w:p w14:paraId="71CC218D" w14:textId="77777777" w:rsidR="000E71BA" w:rsidRDefault="000E71BA">
      <w:pPr>
        <w:pStyle w:val="NormalWeb"/>
        <w:rPr>
          <w:rFonts w:ascii="Arial" w:hAnsi="Arial" w:cs="Arial"/>
          <w:b/>
        </w:rPr>
      </w:pPr>
    </w:p>
    <w:p w14:paraId="3F3023F8" w14:textId="77777777" w:rsidR="000E71BA" w:rsidRDefault="000E71BA">
      <w:pPr>
        <w:pStyle w:val="NormalWeb"/>
      </w:pPr>
      <w:r>
        <w:rPr>
          <w:rFonts w:ascii="Arial" w:hAnsi="Arial" w:cs="Arial"/>
          <w:b/>
          <w:bCs/>
          <w:sz w:val="28"/>
          <w:szCs w:val="28"/>
        </w:rPr>
        <w:t>6. CERRAHİ DEĞERLENDİRME VE GERİ BİLDİRİM</w:t>
      </w:r>
    </w:p>
    <w:p w14:paraId="34E0C3C6" w14:textId="77777777" w:rsidR="000E71BA" w:rsidRDefault="000E71BA">
      <w:pPr>
        <w:pStyle w:val="DzMetin1"/>
        <w:spacing w:line="360" w:lineRule="auto"/>
        <w:ind w:firstLine="0"/>
        <w:rPr>
          <w:lang w:val="tr-TR"/>
        </w:rPr>
      </w:pPr>
    </w:p>
    <w:p w14:paraId="2DC3653D" w14:textId="77777777" w:rsidR="000E71BA" w:rsidRDefault="000E71BA">
      <w:pPr>
        <w:pStyle w:val="NormalWeb"/>
      </w:pPr>
      <w:r>
        <w:rPr>
          <w:rFonts w:ascii="Arial" w:hAnsi="Arial" w:cs="Arial"/>
          <w:i/>
        </w:rPr>
        <w:t xml:space="preserve">Cerrahi değerlendirme ve geri bildirime yönelik uygulamanızı ayrıntıları ile açıklayınız: </w:t>
      </w:r>
    </w:p>
    <w:p w14:paraId="3C0F94A0" w14:textId="77777777" w:rsidR="000E71BA" w:rsidRDefault="000E71BA">
      <w:pPr>
        <w:pStyle w:val="NormalWeb"/>
        <w:rPr>
          <w:rFonts w:ascii="Arial" w:hAnsi="Arial" w:cs="Arial"/>
          <w:b/>
          <w:i/>
          <w:u w:val="single"/>
        </w:rPr>
      </w:pPr>
    </w:p>
    <w:p w14:paraId="3CC59232" w14:textId="77777777" w:rsidR="000E71BA" w:rsidRDefault="000E71BA">
      <w:pPr>
        <w:pStyle w:val="DzMetin1"/>
        <w:pageBreakBefore/>
        <w:spacing w:line="360" w:lineRule="auto"/>
        <w:ind w:firstLine="0"/>
      </w:pPr>
      <w:r>
        <w:rPr>
          <w:i/>
          <w:u w:val="single"/>
          <w:lang w:val="tr-TR"/>
        </w:rPr>
        <w:lastRenderedPageBreak/>
        <w:t xml:space="preserve">Kurum amiri ve programın eğitim ve idari sorumlusu </w:t>
      </w:r>
      <w:proofErr w:type="spellStart"/>
      <w:r>
        <w:rPr>
          <w:i/>
          <w:u w:val="single"/>
          <w:lang w:val="tr-TR"/>
        </w:rPr>
        <w:t>eşyetkilendirme</w:t>
      </w:r>
      <w:proofErr w:type="spellEnd"/>
      <w:r>
        <w:rPr>
          <w:i/>
          <w:u w:val="single"/>
          <w:lang w:val="tr-TR"/>
        </w:rPr>
        <w:t xml:space="preserve"> amacıyla yapılacak kurum ziyaretini onaylıyor ve bununla ilişkili olarak, ziyarete gelecek olan yeterlik kurulu temsilcilerinin masraflarını üstlenmeyi taahhüt ediyor mu? </w:t>
      </w:r>
      <w:r>
        <w:rPr>
          <w:b/>
          <w:i/>
          <w:u w:val="single"/>
          <w:lang w:val="tr-TR"/>
        </w:rPr>
        <w:t xml:space="preserve"> </w:t>
      </w:r>
    </w:p>
    <w:p w14:paraId="02865A5D" w14:textId="77777777" w:rsidR="000E71BA" w:rsidRDefault="000E71BA">
      <w:pPr>
        <w:pStyle w:val="NormalWeb"/>
        <w:rPr>
          <w:b/>
          <w:i/>
          <w:u w:val="single"/>
        </w:rPr>
      </w:pPr>
    </w:p>
    <w:p w14:paraId="77455F39" w14:textId="77777777" w:rsidR="000E71BA" w:rsidRDefault="000E71BA">
      <w:pPr>
        <w:pStyle w:val="NormalWeb"/>
      </w:pPr>
      <w:r>
        <w:rPr>
          <w:b/>
          <w:i/>
          <w:sz w:val="32"/>
          <w:u w:val="single"/>
        </w:rPr>
        <w:t>Başvuran kurumun sorumlusunun dilekçesi ve imzası:</w:t>
      </w:r>
    </w:p>
    <w:p w14:paraId="3B630BD0" w14:textId="77777777" w:rsidR="000E71BA" w:rsidRDefault="000E71BA">
      <w:pPr>
        <w:pStyle w:val="NormalWeb"/>
        <w:rPr>
          <w:b/>
          <w:i/>
          <w:sz w:val="32"/>
          <w:u w:val="single"/>
        </w:rPr>
      </w:pPr>
    </w:p>
    <w:p w14:paraId="61C90FF0" w14:textId="77777777" w:rsidR="000E71BA" w:rsidRDefault="000E71BA">
      <w:pPr>
        <w:pStyle w:val="NormalWeb"/>
      </w:pPr>
      <w:r>
        <w:rPr>
          <w:i/>
        </w:rPr>
        <w:t>TÇCD Yeterlik Kurulu Başkanlığı’na,</w:t>
      </w:r>
    </w:p>
    <w:p w14:paraId="7975612C" w14:textId="77777777" w:rsidR="000E71BA" w:rsidRDefault="000E71BA">
      <w:pPr>
        <w:pStyle w:val="NormalWeb"/>
      </w:pPr>
      <w:r>
        <w:rPr>
          <w:i/>
        </w:rPr>
        <w:t>..................................................Fakültesi/Hastanesi, Çocuk Cerrahisi Anabilim Dalı/Çocuk Cerrahisi Kliniği’nin TÇCD Yeterlik Kurulu, Kurum Akreditasyonu için hazırlanan başvuru belgesinin incelenmesini ve gereken değerlendirmenin yapılmasını bilgilerinize sunarız.</w:t>
      </w:r>
    </w:p>
    <w:p w14:paraId="271DBFE9" w14:textId="77777777" w:rsidR="000E71BA" w:rsidRDefault="000E71BA">
      <w:pPr>
        <w:pStyle w:val="NormalWeb"/>
        <w:rPr>
          <w:i/>
        </w:rPr>
      </w:pPr>
    </w:p>
    <w:p w14:paraId="3B5808EA" w14:textId="77777777" w:rsidR="000E71BA" w:rsidRDefault="000E71BA">
      <w:pPr>
        <w:pStyle w:val="NormalWeb"/>
      </w:pPr>
      <w:r>
        <w:rPr>
          <w:i/>
        </w:rPr>
        <w:t>Anabilim Dalı Başkanı/ Klinik Şefi</w:t>
      </w:r>
    </w:p>
    <w:p w14:paraId="3B5AC67C" w14:textId="77777777" w:rsidR="000E71BA" w:rsidRDefault="000E71BA">
      <w:pPr>
        <w:pStyle w:val="NormalWeb"/>
        <w:rPr>
          <w:i/>
        </w:rPr>
      </w:pPr>
    </w:p>
    <w:p w14:paraId="247D55D8" w14:textId="77777777" w:rsidR="000E71BA" w:rsidRDefault="000E71BA">
      <w:pPr>
        <w:pStyle w:val="NormalWeb"/>
        <w:rPr>
          <w:i/>
        </w:rPr>
      </w:pPr>
    </w:p>
    <w:p w14:paraId="77530E4A" w14:textId="77777777" w:rsidR="000E71BA" w:rsidRDefault="000E71BA">
      <w:pPr>
        <w:pStyle w:val="NormalWeb"/>
      </w:pPr>
      <w:r>
        <w:rPr>
          <w:i/>
        </w:rPr>
        <w:t>İsim-</w:t>
      </w:r>
      <w:proofErr w:type="spellStart"/>
      <w:r>
        <w:rPr>
          <w:i/>
        </w:rPr>
        <w:t>soyisim</w:t>
      </w:r>
      <w:proofErr w:type="spellEnd"/>
      <w:r>
        <w:rPr>
          <w:i/>
        </w:rPr>
        <w:t xml:space="preserve"> ve imza</w:t>
      </w:r>
    </w:p>
    <w:p w14:paraId="48583062" w14:textId="77777777" w:rsidR="000E71BA" w:rsidRDefault="000E71BA">
      <w:pPr>
        <w:pStyle w:val="NormalWeb"/>
        <w:rPr>
          <w:b/>
          <w:i/>
          <w:u w:val="single"/>
        </w:rPr>
      </w:pPr>
    </w:p>
    <w:p w14:paraId="7A44F10C" w14:textId="77777777" w:rsidR="000E71BA" w:rsidRDefault="000E71BA">
      <w:pPr>
        <w:pStyle w:val="NormalWeb"/>
        <w:rPr>
          <w:b/>
          <w:i/>
          <w:u w:val="single"/>
        </w:rPr>
      </w:pPr>
    </w:p>
    <w:p w14:paraId="41E04435" w14:textId="77777777" w:rsidR="000E71BA" w:rsidRDefault="000E71BA">
      <w:pPr>
        <w:pStyle w:val="NormalWeb"/>
        <w:rPr>
          <w:b/>
          <w:i/>
          <w:u w:val="single"/>
        </w:rPr>
      </w:pPr>
    </w:p>
    <w:p w14:paraId="53A57FFE" w14:textId="77777777" w:rsidR="000E71BA" w:rsidRDefault="000E71BA">
      <w:pPr>
        <w:pStyle w:val="NormalWeb"/>
      </w:pPr>
      <w:r>
        <w:rPr>
          <w:b/>
          <w:i/>
          <w:sz w:val="32"/>
          <w:u w:val="single"/>
        </w:rPr>
        <w:t xml:space="preserve">(Yukardaki bilgilerin tıp </w:t>
      </w:r>
      <w:proofErr w:type="gramStart"/>
      <w:r>
        <w:rPr>
          <w:b/>
          <w:i/>
          <w:sz w:val="32"/>
          <w:u w:val="single"/>
        </w:rPr>
        <w:t>fakültelerinde  dekanlık</w:t>
      </w:r>
      <w:proofErr w:type="gramEnd"/>
      <w:r>
        <w:rPr>
          <w:b/>
          <w:i/>
          <w:sz w:val="32"/>
          <w:u w:val="single"/>
        </w:rPr>
        <w:t>, sağlık bakanlığı eğitim hastanelerinde ise  başhekimlik makamı tarafından onaylanması gerekmektedir)</w:t>
      </w:r>
    </w:p>
    <w:p w14:paraId="0F2C0BD8" w14:textId="77777777" w:rsidR="000E71BA" w:rsidRDefault="000E71BA">
      <w:pPr>
        <w:pStyle w:val="NormalWeb"/>
        <w:rPr>
          <w:b/>
          <w:i/>
          <w:sz w:val="32"/>
          <w:u w:val="single"/>
        </w:rPr>
      </w:pPr>
    </w:p>
    <w:p w14:paraId="27CF0568" w14:textId="77777777" w:rsidR="000E71BA" w:rsidRDefault="000E71BA">
      <w:pPr>
        <w:pStyle w:val="NormalWeb"/>
      </w:pPr>
      <w:r>
        <w:rPr>
          <w:b/>
          <w:i/>
          <w:sz w:val="32"/>
        </w:rPr>
        <w:t xml:space="preserve">                                 </w:t>
      </w:r>
      <w:proofErr w:type="gramStart"/>
      <w:r>
        <w:rPr>
          <w:b/>
          <w:i/>
          <w:sz w:val="32"/>
        </w:rPr>
        <w:t>Kurum  Yöneticisinin</w:t>
      </w:r>
      <w:proofErr w:type="gramEnd"/>
      <w:r>
        <w:rPr>
          <w:b/>
          <w:i/>
          <w:sz w:val="32"/>
        </w:rPr>
        <w:t xml:space="preserve"> Onayı</w:t>
      </w:r>
    </w:p>
    <w:p w14:paraId="4C0F3980" w14:textId="77777777" w:rsidR="000E71BA" w:rsidRDefault="000E71BA">
      <w:pPr>
        <w:pStyle w:val="NormalWeb"/>
      </w:pPr>
      <w:r>
        <w:rPr>
          <w:b/>
          <w:i/>
          <w:sz w:val="32"/>
        </w:rPr>
        <w:t>Fakülte Dekanı                                                      Hastane Başhekimi</w:t>
      </w:r>
    </w:p>
    <w:p w14:paraId="7F1DD1B7" w14:textId="77777777" w:rsidR="000E71BA" w:rsidRDefault="000E71BA">
      <w:pPr>
        <w:pStyle w:val="NormalWeb"/>
        <w:rPr>
          <w:b/>
          <w:i/>
          <w:sz w:val="32"/>
        </w:rPr>
      </w:pPr>
    </w:p>
    <w:p w14:paraId="3603611A" w14:textId="77777777" w:rsidR="000E71BA" w:rsidRDefault="000E71BA">
      <w:pPr>
        <w:pStyle w:val="NormalWeb"/>
      </w:pPr>
      <w:r>
        <w:rPr>
          <w:b/>
          <w:i/>
        </w:rPr>
        <w:t xml:space="preserve">         </w:t>
      </w:r>
      <w:proofErr w:type="gramStart"/>
      <w:r>
        <w:rPr>
          <w:b/>
          <w:i/>
        </w:rPr>
        <w:t>imza</w:t>
      </w:r>
      <w:proofErr w:type="gramEnd"/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                                            imza</w:t>
      </w:r>
    </w:p>
    <w:sectPr w:rsidR="000E7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imesTürk">
    <w:altName w:val="Courier New"/>
    <w:charset w:val="01"/>
    <w:family w:val="auto"/>
    <w:pitch w:val="variable"/>
  </w:font>
  <w:font w:name="Liberation Mono">
    <w:altName w:val="Courier New"/>
    <w:charset w:val="01"/>
    <w:family w:val="modern"/>
    <w:pitch w:val="default"/>
  </w:font>
  <w:font w:name="DejaVu Sans Mono">
    <w:panose1 w:val="020B0609030804020204"/>
    <w:charset w:val="01"/>
    <w:family w:val="modern"/>
    <w:pitch w:val="default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44E0"/>
    <w:rsid w:val="000E71BA"/>
    <w:rsid w:val="002944E0"/>
    <w:rsid w:val="0052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449B8BE0"/>
  <w15:chartTrackingRefBased/>
  <w15:docId w15:val="{4689CBE7-D85D-4F71-BE41-09E669CD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eastAsia="zh-CN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Times" w:hAnsi="Times" w:cs="Times"/>
      <w:sz w:val="24"/>
      <w:u w:val="single"/>
    </w:rPr>
  </w:style>
  <w:style w:type="paragraph" w:styleId="Balk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Times" w:hAnsi="Times" w:cs="Times"/>
      <w:b/>
      <w:sz w:val="24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DefaultParagraphFont">
    <w:name w:val="Default Paragraph Font"/>
  </w:style>
  <w:style w:type="paragraph" w:customStyle="1" w:styleId="Heading">
    <w:name w:val="Heading"/>
    <w:basedOn w:val="Normal"/>
    <w:next w:val="GvdeMetni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styleId="NormalWeb">
    <w:name w:val="Normal (Web)"/>
    <w:basedOn w:val="Normal"/>
    <w:pPr>
      <w:spacing w:before="100" w:after="100"/>
    </w:pPr>
    <w:rPr>
      <w:sz w:val="24"/>
      <w:szCs w:val="24"/>
    </w:rPr>
  </w:style>
  <w:style w:type="paragraph" w:styleId="stbilgi">
    <w:name w:val="Üstbilgi"/>
    <w:basedOn w:val="Normal"/>
    <w:pPr>
      <w:tabs>
        <w:tab w:val="center" w:pos="4536"/>
        <w:tab w:val="right" w:pos="9072"/>
      </w:tabs>
    </w:pPr>
  </w:style>
  <w:style w:type="paragraph" w:customStyle="1" w:styleId="Stil">
    <w:name w:val="Stil"/>
    <w:basedOn w:val="stbilgi"/>
    <w:pPr>
      <w:tabs>
        <w:tab w:val="clear" w:pos="4536"/>
        <w:tab w:val="clear" w:pos="9072"/>
      </w:tabs>
      <w:spacing w:before="180" w:line="360" w:lineRule="auto"/>
      <w:jc w:val="both"/>
    </w:pPr>
    <w:rPr>
      <w:rFonts w:ascii="TimesTürk" w:hAnsi="TimesTürk" w:cs="TimesTürk"/>
      <w:sz w:val="24"/>
    </w:rPr>
  </w:style>
  <w:style w:type="paragraph" w:styleId="Altbilgi">
    <w:name w:val="Altbilgi"/>
    <w:basedOn w:val="Normal"/>
    <w:pPr>
      <w:tabs>
        <w:tab w:val="center" w:pos="4320"/>
        <w:tab w:val="right" w:pos="8640"/>
      </w:tabs>
    </w:pPr>
  </w:style>
  <w:style w:type="paragraph" w:styleId="KonuBal">
    <w:name w:val="Title"/>
    <w:basedOn w:val="Heading"/>
    <w:next w:val="GvdeMetni"/>
    <w:qFormat/>
    <w:pPr>
      <w:jc w:val="center"/>
    </w:pPr>
    <w:rPr>
      <w:b/>
      <w:bCs/>
      <w:sz w:val="56"/>
      <w:szCs w:val="56"/>
    </w:rPr>
  </w:style>
  <w:style w:type="paragraph" w:styleId="AltKonuBal">
    <w:name w:val="Alt Konu Başlığı"/>
    <w:basedOn w:val="Heading"/>
    <w:next w:val="GvdeMetni"/>
    <w:qFormat/>
    <w:pPr>
      <w:spacing w:before="60"/>
      <w:jc w:val="center"/>
    </w:pPr>
    <w:rPr>
      <w:sz w:val="36"/>
      <w:szCs w:val="36"/>
    </w:rPr>
  </w:style>
  <w:style w:type="paragraph" w:customStyle="1" w:styleId="PreformattedText">
    <w:name w:val="Preformatted Text"/>
    <w:basedOn w:val="Normal"/>
    <w:rPr>
      <w:rFonts w:ascii="Liberation Mono" w:eastAsia="DejaVu Sans Mono" w:hAnsi="Liberation Mono" w:cs="Liberation Mono"/>
    </w:rPr>
  </w:style>
  <w:style w:type="paragraph" w:customStyle="1" w:styleId="DzMetin1">
    <w:name w:val="Düz Metin1"/>
    <w:basedOn w:val="Normal"/>
    <w:pPr>
      <w:tabs>
        <w:tab w:val="right" w:leader="dot" w:pos="7938"/>
        <w:tab w:val="right" w:pos="8505"/>
      </w:tabs>
      <w:ind w:firstLine="142"/>
    </w:pPr>
    <w:rPr>
      <w:rFonts w:ascii="Arial" w:hAnsi="Arial" w:cs="Arial"/>
      <w:sz w:val="24"/>
      <w:lang w:val="en-GB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983</Words>
  <Characters>5605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Mutlu bir Microsoft Office Kullanıcısı</dc:creator>
  <cp:keywords/>
  <cp:lastModifiedBy>Huseyin</cp:lastModifiedBy>
  <cp:revision>2</cp:revision>
  <cp:lastPrinted>1601-01-01T00:00:00Z</cp:lastPrinted>
  <dcterms:created xsi:type="dcterms:W3CDTF">2022-01-24T21:23:00Z</dcterms:created>
  <dcterms:modified xsi:type="dcterms:W3CDTF">2022-01-24T21:23:00Z</dcterms:modified>
</cp:coreProperties>
</file>